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AE" w:rsidRPr="001902AE" w:rsidRDefault="001902AE" w:rsidP="001902AE">
      <w:pPr>
        <w:spacing w:after="75" w:line="240" w:lineRule="auto"/>
        <w:jc w:val="center"/>
        <w:rPr>
          <w:rFonts w:ascii="Comic Sans MS" w:eastAsia="Times New Roman" w:hAnsi="Comic Sans MS" w:cs="Times New Roman"/>
          <w:b/>
          <w:caps/>
          <w:color w:val="8C919B"/>
          <w:spacing w:val="48"/>
          <w:sz w:val="24"/>
          <w:szCs w:val="24"/>
        </w:rPr>
      </w:pPr>
      <w:r w:rsidRPr="001902AE">
        <w:rPr>
          <w:rFonts w:ascii="Comic Sans MS" w:eastAsia="Times New Roman" w:hAnsi="Comic Sans MS" w:cs="Times New Roman"/>
          <w:b/>
          <w:caps/>
          <w:color w:val="8C919B"/>
          <w:spacing w:val="48"/>
          <w:sz w:val="24"/>
          <w:szCs w:val="24"/>
        </w:rPr>
        <w:t>Have a Think about what makes you tick</w:t>
      </w:r>
    </w:p>
    <w:p w:rsidR="001902AE" w:rsidRPr="001902AE" w:rsidRDefault="001902AE" w:rsidP="001902AE">
      <w:pPr>
        <w:spacing w:after="75" w:line="240" w:lineRule="auto"/>
        <w:jc w:val="center"/>
        <w:rPr>
          <w:rFonts w:ascii="Comic Sans MS" w:eastAsia="Times New Roman" w:hAnsi="Comic Sans MS" w:cs="Times New Roman"/>
          <w:b/>
          <w:caps/>
          <w:color w:val="8C919B"/>
          <w:spacing w:val="48"/>
          <w:sz w:val="24"/>
          <w:szCs w:val="24"/>
        </w:rPr>
      </w:pPr>
      <w:r w:rsidRPr="001902AE">
        <w:rPr>
          <w:rFonts w:ascii="Comic Sans MS" w:eastAsia="Times New Roman" w:hAnsi="Comic Sans MS" w:cs="Times New Roman"/>
          <w:b/>
          <w:caps/>
          <w:color w:val="8C919B"/>
          <w:spacing w:val="48"/>
          <w:sz w:val="24"/>
          <w:szCs w:val="24"/>
        </w:rPr>
        <w:t>/20</w:t>
      </w:r>
    </w:p>
    <w:p w:rsidR="001902AE" w:rsidRDefault="001902AE" w:rsidP="001902AE">
      <w:pPr>
        <w:spacing w:after="75" w:line="240" w:lineRule="auto"/>
        <w:rPr>
          <w:rFonts w:ascii="Comic Sans MS" w:eastAsia="Times New Roman" w:hAnsi="Comic Sans MS" w:cs="Times New Roman"/>
          <w:b/>
          <w:color w:val="444444"/>
          <w:sz w:val="24"/>
          <w:szCs w:val="24"/>
        </w:rPr>
      </w:pPr>
      <w:r w:rsidRPr="001902AE">
        <w:rPr>
          <w:rFonts w:ascii="Comic Sans MS" w:eastAsia="Times New Roman" w:hAnsi="Comic Sans MS" w:cs="Times New Roman"/>
          <w:b/>
          <w:color w:val="444444"/>
          <w:sz w:val="24"/>
          <w:szCs w:val="24"/>
        </w:rPr>
        <w:t>Preamble</w:t>
      </w:r>
    </w:p>
    <w:p w:rsidR="003D2EA1" w:rsidRPr="001902AE" w:rsidRDefault="003D2EA1" w:rsidP="001902AE">
      <w:pPr>
        <w:spacing w:after="75" w:line="240" w:lineRule="auto"/>
        <w:rPr>
          <w:rFonts w:ascii="Comic Sans MS" w:eastAsia="Times New Roman" w:hAnsi="Comic Sans MS" w:cs="Times New Roman"/>
          <w:b/>
          <w:color w:val="444444"/>
          <w:sz w:val="24"/>
          <w:szCs w:val="24"/>
        </w:rPr>
      </w:pPr>
    </w:p>
    <w:p w:rsidR="001902AE" w:rsidRDefault="001902AE" w:rsidP="001902AE">
      <w:pPr>
        <w:spacing w:after="75"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444444"/>
          <w:sz w:val="24"/>
          <w:szCs w:val="24"/>
        </w:rPr>
        <w:t xml:space="preserve">There are many different personality types and we know that this is the ‘spice of life’ in relationships. </w:t>
      </w:r>
      <w:r w:rsidR="00914705">
        <w:rPr>
          <w:rFonts w:ascii="Comic Sans MS" w:eastAsia="Times New Roman" w:hAnsi="Comic Sans MS" w:cs="Times New Roman"/>
          <w:color w:val="444444"/>
          <w:sz w:val="24"/>
          <w:szCs w:val="24"/>
        </w:rPr>
        <w:t xml:space="preserve">While conflicting personalities can be challenging, this also provides so much richness, creativity, and hopefully many sparks of joy. </w:t>
      </w:r>
      <w:r>
        <w:rPr>
          <w:rFonts w:ascii="Comic Sans MS" w:eastAsia="Times New Roman" w:hAnsi="Comic Sans MS" w:cs="Times New Roman"/>
          <w:color w:val="444444"/>
          <w:sz w:val="24"/>
          <w:szCs w:val="24"/>
        </w:rPr>
        <w:t>Knowing your strengths means understanding what type of person you are, what makes you tick, and trying to be the ‘best you’ that you can be, instead of trying to be someone you are not.</w:t>
      </w:r>
    </w:p>
    <w:p w:rsidR="001902AE" w:rsidRDefault="001902AE" w:rsidP="001902AE">
      <w:pPr>
        <w:spacing w:after="75" w:line="240" w:lineRule="auto"/>
        <w:rPr>
          <w:rFonts w:ascii="Comic Sans MS" w:eastAsia="Times New Roman" w:hAnsi="Comic Sans MS" w:cs="Times New Roman"/>
          <w:color w:val="444444"/>
          <w:sz w:val="24"/>
          <w:szCs w:val="24"/>
        </w:rPr>
      </w:pPr>
    </w:p>
    <w:p w:rsidR="001902AE" w:rsidRDefault="001902AE" w:rsidP="001902AE">
      <w:pPr>
        <w:spacing w:after="75" w:line="240" w:lineRule="auto"/>
        <w:rPr>
          <w:rFonts w:ascii="Comic Sans MS" w:eastAsia="Times New Roman" w:hAnsi="Comic Sans MS" w:cs="Times New Roman"/>
          <w:b/>
          <w:color w:val="444444"/>
          <w:sz w:val="24"/>
          <w:szCs w:val="24"/>
        </w:rPr>
      </w:pPr>
      <w:r w:rsidRPr="001902AE">
        <w:rPr>
          <w:rFonts w:ascii="Comic Sans MS" w:eastAsia="Times New Roman" w:hAnsi="Comic Sans MS" w:cs="Times New Roman"/>
          <w:b/>
          <w:color w:val="444444"/>
          <w:sz w:val="24"/>
          <w:szCs w:val="24"/>
        </w:rPr>
        <w:t>Assignment</w:t>
      </w:r>
    </w:p>
    <w:p w:rsidR="003D2EA1" w:rsidRPr="001902AE" w:rsidRDefault="003D2EA1" w:rsidP="001902AE">
      <w:pPr>
        <w:spacing w:after="75" w:line="240" w:lineRule="auto"/>
        <w:rPr>
          <w:rFonts w:ascii="Comic Sans MS" w:eastAsia="Times New Roman" w:hAnsi="Comic Sans MS" w:cs="Times New Roman"/>
          <w:b/>
          <w:color w:val="444444"/>
          <w:sz w:val="24"/>
          <w:szCs w:val="24"/>
        </w:rPr>
      </w:pPr>
    </w:p>
    <w:p w:rsidR="00051299" w:rsidRDefault="001902AE" w:rsidP="001902AE">
      <w:pPr>
        <w:spacing w:after="75" w:line="240" w:lineRule="auto"/>
        <w:rPr>
          <w:rFonts w:ascii="Comic Sans MS" w:hAnsi="Comic Sans MS" w:cs="Arial"/>
          <w:color w:val="222222"/>
          <w:sz w:val="24"/>
          <w:szCs w:val="24"/>
          <w:shd w:val="clear" w:color="auto" w:fill="FFFFFF"/>
        </w:rPr>
      </w:pPr>
      <w:r>
        <w:rPr>
          <w:rFonts w:ascii="Comic Sans MS" w:eastAsia="Times New Roman" w:hAnsi="Comic Sans MS" w:cs="Times New Roman"/>
          <w:color w:val="444444"/>
          <w:sz w:val="24"/>
          <w:szCs w:val="24"/>
        </w:rPr>
        <w:t xml:space="preserve">Today you have been given the time you need to have </w:t>
      </w:r>
      <w:r w:rsidR="00914705">
        <w:rPr>
          <w:rFonts w:ascii="Comic Sans MS" w:eastAsia="Times New Roman" w:hAnsi="Comic Sans MS" w:cs="Times New Roman"/>
          <w:color w:val="444444"/>
          <w:sz w:val="24"/>
          <w:szCs w:val="24"/>
        </w:rPr>
        <w:t xml:space="preserve">a think about your personality and </w:t>
      </w:r>
      <w:r>
        <w:rPr>
          <w:rFonts w:ascii="Comic Sans MS" w:eastAsia="Times New Roman" w:hAnsi="Comic Sans MS" w:cs="Times New Roman"/>
          <w:color w:val="444444"/>
          <w:sz w:val="24"/>
          <w:szCs w:val="24"/>
        </w:rPr>
        <w:t xml:space="preserve">read an article </w:t>
      </w:r>
      <w:r w:rsidR="00914705">
        <w:rPr>
          <w:rFonts w:ascii="Comic Sans MS" w:eastAsia="Times New Roman" w:hAnsi="Comic Sans MS" w:cs="Times New Roman"/>
          <w:color w:val="444444"/>
          <w:sz w:val="24"/>
          <w:szCs w:val="24"/>
        </w:rPr>
        <w:t xml:space="preserve">about introverts and extroverts. A simple explanation about these terms has to do with energy. </w:t>
      </w:r>
      <w:r w:rsidR="00914705" w:rsidRPr="00914705">
        <w:rPr>
          <w:rFonts w:ascii="Comic Sans MS" w:hAnsi="Comic Sans MS" w:cs="Arial"/>
          <w:b/>
          <w:bCs/>
          <w:color w:val="222222"/>
          <w:sz w:val="24"/>
          <w:szCs w:val="24"/>
          <w:shd w:val="clear" w:color="auto" w:fill="FFFFFF"/>
        </w:rPr>
        <w:t>Introverts</w:t>
      </w:r>
      <w:r w:rsidR="00914705" w:rsidRPr="00914705">
        <w:rPr>
          <w:rFonts w:ascii="Comic Sans MS" w:hAnsi="Comic Sans MS" w:cs="Arial"/>
          <w:color w:val="222222"/>
          <w:sz w:val="24"/>
          <w:szCs w:val="24"/>
          <w:shd w:val="clear" w:color="auto" w:fill="FFFFFF"/>
        </w:rPr>
        <w:t> </w:t>
      </w:r>
      <w:r w:rsidR="00051299">
        <w:rPr>
          <w:rFonts w:ascii="Comic Sans MS" w:hAnsi="Comic Sans MS" w:cs="Arial"/>
          <w:color w:val="222222"/>
          <w:sz w:val="24"/>
          <w:szCs w:val="24"/>
          <w:shd w:val="clear" w:color="auto" w:fill="FFFFFF"/>
        </w:rPr>
        <w:t>often</w:t>
      </w:r>
      <w:r w:rsidR="00914705" w:rsidRPr="00914705">
        <w:rPr>
          <w:rFonts w:ascii="Comic Sans MS" w:hAnsi="Comic Sans MS" w:cs="Arial"/>
          <w:color w:val="222222"/>
          <w:sz w:val="24"/>
          <w:szCs w:val="24"/>
          <w:shd w:val="clear" w:color="auto" w:fill="FFFFFF"/>
        </w:rPr>
        <w:t xml:space="preserve"> recharge by spending time alone. They lose energy from being around people for long periods of time, particularly large crowds</w:t>
      </w:r>
      <w:r w:rsidR="002317EF">
        <w:rPr>
          <w:rFonts w:ascii="Comic Sans MS" w:hAnsi="Comic Sans MS" w:cs="Arial"/>
          <w:color w:val="222222"/>
          <w:sz w:val="24"/>
          <w:szCs w:val="24"/>
          <w:shd w:val="clear" w:color="auto" w:fill="FFFFFF"/>
        </w:rPr>
        <w:t xml:space="preserve"> or high energy people</w:t>
      </w:r>
      <w:r w:rsidR="00914705" w:rsidRPr="00914705">
        <w:rPr>
          <w:rFonts w:ascii="Comic Sans MS" w:hAnsi="Comic Sans MS" w:cs="Arial"/>
          <w:color w:val="222222"/>
          <w:sz w:val="24"/>
          <w:szCs w:val="24"/>
          <w:shd w:val="clear" w:color="auto" w:fill="FFFFFF"/>
        </w:rPr>
        <w:t>.</w:t>
      </w:r>
      <w:r w:rsidR="00051299">
        <w:rPr>
          <w:rFonts w:ascii="Comic Sans MS" w:hAnsi="Comic Sans MS" w:cs="Arial"/>
          <w:color w:val="222222"/>
          <w:sz w:val="24"/>
          <w:szCs w:val="24"/>
          <w:shd w:val="clear" w:color="auto" w:fill="FFFFFF"/>
        </w:rPr>
        <w:t xml:space="preserve"> While they often feel ‘guilt’ for disconnecting</w:t>
      </w:r>
      <w:r w:rsidR="003D2EA1">
        <w:rPr>
          <w:rFonts w:ascii="Comic Sans MS" w:hAnsi="Comic Sans MS" w:cs="Arial"/>
          <w:color w:val="222222"/>
          <w:sz w:val="24"/>
          <w:szCs w:val="24"/>
          <w:shd w:val="clear" w:color="auto" w:fill="FFFFFF"/>
        </w:rPr>
        <w:t xml:space="preserve"> to read, being </w:t>
      </w:r>
      <w:r w:rsidR="00051299">
        <w:rPr>
          <w:rFonts w:ascii="Comic Sans MS" w:hAnsi="Comic Sans MS" w:cs="Arial"/>
          <w:color w:val="222222"/>
          <w:sz w:val="24"/>
          <w:szCs w:val="24"/>
          <w:shd w:val="clear" w:color="auto" w:fill="FFFFFF"/>
        </w:rPr>
        <w:t>alone with music or taking walks, it is what they need to do,</w:t>
      </w:r>
      <w:r w:rsidR="00914705" w:rsidRPr="00914705">
        <w:rPr>
          <w:rFonts w:ascii="Comic Sans MS" w:hAnsi="Comic Sans MS" w:cs="Arial"/>
          <w:color w:val="222222"/>
          <w:sz w:val="24"/>
          <w:szCs w:val="24"/>
          <w:shd w:val="clear" w:color="auto" w:fill="FFFFFF"/>
        </w:rPr>
        <w:t> </w:t>
      </w:r>
      <w:r w:rsidR="00914705" w:rsidRPr="00914705">
        <w:rPr>
          <w:rFonts w:ascii="Comic Sans MS" w:hAnsi="Comic Sans MS" w:cs="Arial"/>
          <w:b/>
          <w:bCs/>
          <w:color w:val="222222"/>
          <w:sz w:val="24"/>
          <w:szCs w:val="24"/>
          <w:shd w:val="clear" w:color="auto" w:fill="FFFFFF"/>
        </w:rPr>
        <w:t>Extroverts</w:t>
      </w:r>
      <w:r w:rsidR="00914705" w:rsidRPr="00914705">
        <w:rPr>
          <w:rFonts w:ascii="Comic Sans MS" w:hAnsi="Comic Sans MS" w:cs="Arial"/>
          <w:color w:val="222222"/>
          <w:sz w:val="24"/>
          <w:szCs w:val="24"/>
          <w:shd w:val="clear" w:color="auto" w:fill="FFFFFF"/>
        </w:rPr>
        <w:t>, on the other hand, gain energy from other people</w:t>
      </w:r>
      <w:r w:rsidR="00051299">
        <w:rPr>
          <w:rFonts w:ascii="Comic Sans MS" w:hAnsi="Comic Sans MS" w:cs="Arial"/>
          <w:color w:val="222222"/>
          <w:sz w:val="24"/>
          <w:szCs w:val="24"/>
          <w:shd w:val="clear" w:color="auto" w:fill="FFFFFF"/>
        </w:rPr>
        <w:t>. They will sometimes feel ‘bouncy’ or restless when not able to do this.</w:t>
      </w:r>
    </w:p>
    <w:p w:rsidR="00051299" w:rsidRDefault="00051299" w:rsidP="001902AE">
      <w:pPr>
        <w:spacing w:after="75" w:line="240" w:lineRule="auto"/>
        <w:rPr>
          <w:rFonts w:ascii="Comic Sans MS" w:hAnsi="Comic Sans MS" w:cs="Arial"/>
          <w:color w:val="222222"/>
          <w:sz w:val="24"/>
          <w:szCs w:val="24"/>
          <w:shd w:val="clear" w:color="auto" w:fill="FFFFFF"/>
        </w:rPr>
      </w:pPr>
    </w:p>
    <w:p w:rsidR="001902AE" w:rsidRDefault="00051299" w:rsidP="001902AE">
      <w:pPr>
        <w:spacing w:after="75"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444444"/>
          <w:sz w:val="24"/>
          <w:szCs w:val="24"/>
        </w:rPr>
        <w:t>After reading the article, take the</w:t>
      </w:r>
      <w:r w:rsidR="001902AE">
        <w:rPr>
          <w:rFonts w:ascii="Comic Sans MS" w:eastAsia="Times New Roman" w:hAnsi="Comic Sans MS" w:cs="Times New Roman"/>
          <w:color w:val="444444"/>
          <w:sz w:val="24"/>
          <w:szCs w:val="24"/>
        </w:rPr>
        <w:t xml:space="preserve"> test</w:t>
      </w:r>
      <w:r>
        <w:rPr>
          <w:rFonts w:ascii="Comic Sans MS" w:eastAsia="Times New Roman" w:hAnsi="Comic Sans MS" w:cs="Times New Roman"/>
          <w:color w:val="444444"/>
          <w:sz w:val="24"/>
          <w:szCs w:val="24"/>
        </w:rPr>
        <w:t xml:space="preserve"> below</w:t>
      </w:r>
      <w:r w:rsidR="001902AE">
        <w:rPr>
          <w:rFonts w:ascii="Comic Sans MS" w:eastAsia="Times New Roman" w:hAnsi="Comic Sans MS" w:cs="Times New Roman"/>
          <w:color w:val="444444"/>
          <w:sz w:val="24"/>
          <w:szCs w:val="24"/>
        </w:rPr>
        <w:t xml:space="preserve"> to try and </w:t>
      </w:r>
      <w:r w:rsidR="004F15B6">
        <w:rPr>
          <w:rFonts w:ascii="Comic Sans MS" w:eastAsia="Times New Roman" w:hAnsi="Comic Sans MS" w:cs="Times New Roman"/>
          <w:color w:val="444444"/>
          <w:sz w:val="24"/>
          <w:szCs w:val="24"/>
        </w:rPr>
        <w:t xml:space="preserve">figure </w:t>
      </w:r>
      <w:r w:rsidR="003D2EA1">
        <w:rPr>
          <w:rFonts w:ascii="Comic Sans MS" w:eastAsia="Times New Roman" w:hAnsi="Comic Sans MS" w:cs="Times New Roman"/>
          <w:color w:val="444444"/>
          <w:sz w:val="24"/>
          <w:szCs w:val="24"/>
        </w:rPr>
        <w:t>out</w:t>
      </w:r>
      <w:r w:rsidR="004F15B6">
        <w:rPr>
          <w:rFonts w:ascii="Comic Sans MS" w:eastAsia="Times New Roman" w:hAnsi="Comic Sans MS" w:cs="Times New Roman"/>
          <w:color w:val="444444"/>
          <w:sz w:val="24"/>
          <w:szCs w:val="24"/>
        </w:rPr>
        <w:t xml:space="preserve"> </w:t>
      </w:r>
      <w:r>
        <w:rPr>
          <w:rFonts w:ascii="Comic Sans MS" w:eastAsia="Times New Roman" w:hAnsi="Comic Sans MS" w:cs="Times New Roman"/>
          <w:color w:val="444444"/>
          <w:sz w:val="24"/>
          <w:szCs w:val="24"/>
        </w:rPr>
        <w:t>what kind of personality you are</w:t>
      </w:r>
      <w:r w:rsidR="004F15B6">
        <w:rPr>
          <w:rFonts w:ascii="Comic Sans MS" w:eastAsia="Times New Roman" w:hAnsi="Comic Sans MS" w:cs="Times New Roman"/>
          <w:color w:val="444444"/>
          <w:sz w:val="24"/>
          <w:szCs w:val="24"/>
        </w:rPr>
        <w:t>. Please keep in mind, however, that these tests are</w:t>
      </w:r>
      <w:r w:rsidR="001019FB">
        <w:rPr>
          <w:rFonts w:ascii="Comic Sans MS" w:eastAsia="Times New Roman" w:hAnsi="Comic Sans MS" w:cs="Times New Roman"/>
          <w:color w:val="444444"/>
          <w:sz w:val="24"/>
          <w:szCs w:val="24"/>
        </w:rPr>
        <w:t xml:space="preserve"> not</w:t>
      </w:r>
      <w:r>
        <w:rPr>
          <w:rFonts w:ascii="Comic Sans MS" w:eastAsia="Times New Roman" w:hAnsi="Comic Sans MS" w:cs="Times New Roman"/>
          <w:color w:val="444444"/>
          <w:sz w:val="24"/>
          <w:szCs w:val="24"/>
        </w:rPr>
        <w:t xml:space="preserve"> prescriptive. In other words, they are very general a</w:t>
      </w:r>
      <w:r w:rsidR="001019FB">
        <w:rPr>
          <w:rFonts w:ascii="Comic Sans MS" w:eastAsia="Times New Roman" w:hAnsi="Comic Sans MS" w:cs="Times New Roman"/>
          <w:color w:val="444444"/>
          <w:sz w:val="24"/>
          <w:szCs w:val="24"/>
        </w:rPr>
        <w:t>nd should not be utilized to peg people</w:t>
      </w:r>
      <w:r w:rsidR="003D2EA1">
        <w:rPr>
          <w:rFonts w:ascii="Comic Sans MS" w:eastAsia="Times New Roman" w:hAnsi="Comic Sans MS" w:cs="Times New Roman"/>
          <w:color w:val="444444"/>
          <w:sz w:val="24"/>
          <w:szCs w:val="24"/>
        </w:rPr>
        <w:t>, creating a ‘self-fulfilling prophecy’ about oneself</w:t>
      </w:r>
      <w:r w:rsidR="001019FB">
        <w:rPr>
          <w:rFonts w:ascii="Comic Sans MS" w:eastAsia="Times New Roman" w:hAnsi="Comic Sans MS" w:cs="Times New Roman"/>
          <w:color w:val="444444"/>
          <w:sz w:val="24"/>
          <w:szCs w:val="24"/>
        </w:rPr>
        <w:t>. They assess based on a moment in time, and results will likely change over time. As well, they are problematic when used by potential employers</w:t>
      </w:r>
      <w:r w:rsidR="003D2EA1">
        <w:rPr>
          <w:rFonts w:ascii="Comic Sans MS" w:eastAsia="Times New Roman" w:hAnsi="Comic Sans MS" w:cs="Times New Roman"/>
          <w:color w:val="444444"/>
          <w:sz w:val="24"/>
          <w:szCs w:val="24"/>
        </w:rPr>
        <w:t>,</w:t>
      </w:r>
      <w:r w:rsidR="001019FB">
        <w:rPr>
          <w:rFonts w:ascii="Comic Sans MS" w:eastAsia="Times New Roman" w:hAnsi="Comic Sans MS" w:cs="Times New Roman"/>
          <w:color w:val="444444"/>
          <w:sz w:val="24"/>
          <w:szCs w:val="24"/>
        </w:rPr>
        <w:t xml:space="preserve"> as personality traits often have little to do with job </w:t>
      </w:r>
      <w:r w:rsidR="003D2EA1">
        <w:rPr>
          <w:rFonts w:ascii="Comic Sans MS" w:eastAsia="Times New Roman" w:hAnsi="Comic Sans MS" w:cs="Times New Roman"/>
          <w:color w:val="444444"/>
          <w:sz w:val="24"/>
          <w:szCs w:val="24"/>
        </w:rPr>
        <w:t>strengths like reliability, work ethic, adaptability, or punctuality</w:t>
      </w:r>
      <w:r w:rsidR="001019FB">
        <w:rPr>
          <w:rFonts w:ascii="Comic Sans MS" w:eastAsia="Times New Roman" w:hAnsi="Comic Sans MS" w:cs="Times New Roman"/>
          <w:color w:val="444444"/>
          <w:sz w:val="24"/>
          <w:szCs w:val="24"/>
        </w:rPr>
        <w:t>. Still, they offer some value</w:t>
      </w:r>
      <w:r w:rsidR="00AC2698">
        <w:rPr>
          <w:rFonts w:ascii="Comic Sans MS" w:eastAsia="Times New Roman" w:hAnsi="Comic Sans MS" w:cs="Times New Roman"/>
          <w:color w:val="444444"/>
          <w:sz w:val="24"/>
          <w:szCs w:val="24"/>
        </w:rPr>
        <w:t>, in general, to show trends in your thinking</w:t>
      </w:r>
      <w:r w:rsidR="001019FB">
        <w:rPr>
          <w:rFonts w:ascii="Comic Sans MS" w:eastAsia="Times New Roman" w:hAnsi="Comic Sans MS" w:cs="Times New Roman"/>
          <w:color w:val="444444"/>
          <w:sz w:val="24"/>
          <w:szCs w:val="24"/>
        </w:rPr>
        <w:t>.</w:t>
      </w:r>
      <w:r w:rsidR="0061276B">
        <w:rPr>
          <w:rFonts w:ascii="Comic Sans MS" w:eastAsia="Times New Roman" w:hAnsi="Comic Sans MS" w:cs="Times New Roman"/>
          <w:color w:val="444444"/>
          <w:sz w:val="24"/>
          <w:szCs w:val="24"/>
        </w:rPr>
        <w:t xml:space="preserve"> At the very least, it will get</w:t>
      </w:r>
      <w:r w:rsidR="001019FB">
        <w:rPr>
          <w:rFonts w:ascii="Comic Sans MS" w:eastAsia="Times New Roman" w:hAnsi="Comic Sans MS" w:cs="Times New Roman"/>
          <w:color w:val="444444"/>
          <w:sz w:val="24"/>
          <w:szCs w:val="24"/>
        </w:rPr>
        <w:t xml:space="preserve"> you thinking about who you are as a person and what you need out of life</w:t>
      </w:r>
      <w:r w:rsidR="003D2EA1">
        <w:rPr>
          <w:rFonts w:ascii="Comic Sans MS" w:eastAsia="Times New Roman" w:hAnsi="Comic Sans MS" w:cs="Times New Roman"/>
          <w:color w:val="444444"/>
          <w:sz w:val="24"/>
          <w:szCs w:val="24"/>
        </w:rPr>
        <w:t>.</w:t>
      </w:r>
    </w:p>
    <w:p w:rsidR="003D2EA1" w:rsidRDefault="003D2EA1" w:rsidP="001902AE">
      <w:pPr>
        <w:spacing w:after="75" w:line="240" w:lineRule="auto"/>
        <w:rPr>
          <w:rFonts w:ascii="Comic Sans MS" w:eastAsia="Times New Roman" w:hAnsi="Comic Sans MS" w:cs="Times New Roman"/>
          <w:color w:val="444444"/>
          <w:sz w:val="24"/>
          <w:szCs w:val="24"/>
        </w:rPr>
      </w:pPr>
    </w:p>
    <w:p w:rsidR="003D2EA1" w:rsidRPr="003D2EA1" w:rsidRDefault="003D2EA1" w:rsidP="001902AE">
      <w:pPr>
        <w:spacing w:after="75" w:line="240" w:lineRule="auto"/>
        <w:rPr>
          <w:rFonts w:ascii="Comic Sans MS" w:eastAsia="Times New Roman" w:hAnsi="Comic Sans MS" w:cs="Times New Roman"/>
          <w:b/>
          <w:color w:val="444444"/>
          <w:sz w:val="24"/>
          <w:szCs w:val="24"/>
        </w:rPr>
      </w:pPr>
      <w:r w:rsidRPr="003D2EA1">
        <w:rPr>
          <w:rFonts w:ascii="Comic Sans MS" w:eastAsia="Times New Roman" w:hAnsi="Comic Sans MS" w:cs="Times New Roman"/>
          <w:b/>
          <w:color w:val="444444"/>
          <w:sz w:val="24"/>
          <w:szCs w:val="24"/>
        </w:rPr>
        <w:t>Assessment</w:t>
      </w:r>
      <w:r w:rsidRPr="003D2EA1">
        <w:rPr>
          <w:rFonts w:ascii="Comic Sans MS" w:eastAsia="Times New Roman" w:hAnsi="Comic Sans MS" w:cs="Times New Roman"/>
          <w:b/>
          <w:color w:val="444444"/>
          <w:sz w:val="24"/>
          <w:szCs w:val="24"/>
        </w:rPr>
        <w:tab/>
        <w:t>/20</w:t>
      </w:r>
    </w:p>
    <w:p w:rsidR="003D2EA1" w:rsidRDefault="003D2EA1" w:rsidP="001902AE">
      <w:pPr>
        <w:spacing w:after="75" w:line="240" w:lineRule="auto"/>
        <w:rPr>
          <w:rFonts w:ascii="Comic Sans MS" w:eastAsia="Times New Roman" w:hAnsi="Comic Sans MS" w:cs="Times New Roman"/>
          <w:color w:val="444444"/>
          <w:sz w:val="24"/>
          <w:szCs w:val="24"/>
        </w:rPr>
      </w:pPr>
    </w:p>
    <w:p w:rsidR="003D2EA1" w:rsidRDefault="0028725A" w:rsidP="003D2EA1">
      <w:pPr>
        <w:spacing w:after="75"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444444"/>
          <w:sz w:val="24"/>
          <w:szCs w:val="24"/>
        </w:rPr>
        <w:t>You will be assessed /4</w:t>
      </w:r>
      <w:r w:rsidR="003D2EA1">
        <w:rPr>
          <w:rFonts w:ascii="Comic Sans MS" w:eastAsia="Times New Roman" w:hAnsi="Comic Sans MS" w:cs="Times New Roman"/>
          <w:color w:val="444444"/>
          <w:sz w:val="24"/>
          <w:szCs w:val="24"/>
        </w:rPr>
        <w:t xml:space="preserve"> for each section for the following: thoughtfulness, depth, understanding</w:t>
      </w:r>
    </w:p>
    <w:p w:rsidR="003D2EA1" w:rsidRPr="00051299" w:rsidRDefault="003D2EA1" w:rsidP="001902AE">
      <w:pPr>
        <w:spacing w:after="75" w:line="240" w:lineRule="auto"/>
        <w:rPr>
          <w:rFonts w:ascii="Comic Sans MS" w:hAnsi="Comic Sans MS" w:cs="Arial"/>
          <w:color w:val="222222"/>
          <w:sz w:val="24"/>
          <w:szCs w:val="24"/>
          <w:shd w:val="clear" w:color="auto" w:fill="FFFFFF"/>
        </w:rPr>
      </w:pPr>
    </w:p>
    <w:p w:rsidR="001902AE" w:rsidRDefault="001902AE" w:rsidP="002457FA">
      <w:pPr>
        <w:spacing w:after="75" w:line="240" w:lineRule="auto"/>
        <w:rPr>
          <w:rFonts w:ascii="Comic Sans MS" w:eastAsia="Times New Roman" w:hAnsi="Comic Sans MS" w:cs="Times New Roman"/>
          <w:caps/>
          <w:color w:val="8C919B"/>
          <w:spacing w:val="48"/>
          <w:sz w:val="24"/>
          <w:szCs w:val="24"/>
        </w:rPr>
      </w:pPr>
    </w:p>
    <w:p w:rsidR="003D2EA1" w:rsidRDefault="003D2EA1" w:rsidP="002457FA">
      <w:pPr>
        <w:spacing w:after="75" w:line="240" w:lineRule="auto"/>
        <w:rPr>
          <w:rFonts w:ascii="Comic Sans MS" w:eastAsia="Times New Roman" w:hAnsi="Comic Sans MS" w:cs="Times New Roman"/>
          <w:caps/>
          <w:color w:val="8C919B"/>
          <w:spacing w:val="48"/>
          <w:sz w:val="24"/>
          <w:szCs w:val="24"/>
        </w:rPr>
      </w:pPr>
    </w:p>
    <w:p w:rsidR="001902AE" w:rsidRDefault="001902AE" w:rsidP="002457FA">
      <w:pPr>
        <w:spacing w:after="75" w:line="240" w:lineRule="auto"/>
        <w:rPr>
          <w:rFonts w:ascii="Comic Sans MS" w:eastAsia="Times New Roman" w:hAnsi="Comic Sans MS" w:cs="Times New Roman"/>
          <w:caps/>
          <w:color w:val="8C919B"/>
          <w:spacing w:val="48"/>
          <w:sz w:val="24"/>
          <w:szCs w:val="24"/>
        </w:rPr>
      </w:pPr>
    </w:p>
    <w:p w:rsidR="003D2EA1" w:rsidRDefault="003D2EA1" w:rsidP="002457FA">
      <w:pPr>
        <w:spacing w:after="75" w:line="240" w:lineRule="auto"/>
        <w:rPr>
          <w:rFonts w:ascii="Comic Sans MS" w:eastAsia="Times New Roman" w:hAnsi="Comic Sans MS" w:cs="Times New Roman"/>
          <w:caps/>
          <w:color w:val="8C919B"/>
          <w:spacing w:val="48"/>
          <w:sz w:val="24"/>
          <w:szCs w:val="24"/>
        </w:rPr>
      </w:pPr>
    </w:p>
    <w:p w:rsidR="002457FA" w:rsidRPr="003D2EA1" w:rsidRDefault="002457FA" w:rsidP="001902AE">
      <w:pPr>
        <w:pBdr>
          <w:top w:val="single" w:sz="4" w:space="1" w:color="auto"/>
          <w:left w:val="single" w:sz="4" w:space="4" w:color="auto"/>
          <w:bottom w:val="single" w:sz="4" w:space="1" w:color="auto"/>
          <w:right w:val="single" w:sz="4" w:space="4" w:color="auto"/>
        </w:pBdr>
        <w:spacing w:after="75" w:line="240" w:lineRule="auto"/>
        <w:rPr>
          <w:rFonts w:ascii="Comic Sans MS" w:eastAsia="Times New Roman" w:hAnsi="Comic Sans MS" w:cs="Times New Roman"/>
          <w:b/>
          <w:caps/>
          <w:color w:val="8C919B"/>
          <w:spacing w:val="48"/>
          <w:sz w:val="20"/>
          <w:szCs w:val="20"/>
        </w:rPr>
      </w:pPr>
      <w:r w:rsidRPr="003D2EA1">
        <w:rPr>
          <w:rFonts w:ascii="Comic Sans MS" w:eastAsia="Times New Roman" w:hAnsi="Comic Sans MS" w:cs="Times New Roman"/>
          <w:b/>
          <w:caps/>
          <w:color w:val="8C919B"/>
          <w:spacing w:val="48"/>
          <w:sz w:val="20"/>
          <w:szCs w:val="20"/>
        </w:rPr>
        <w:lastRenderedPageBreak/>
        <w:t>BY </w:t>
      </w:r>
      <w:hyperlink r:id="rId7" w:history="1">
        <w:r w:rsidRPr="003D2EA1">
          <w:rPr>
            <w:rFonts w:ascii="Comic Sans MS" w:eastAsia="Times New Roman" w:hAnsi="Comic Sans MS" w:cs="Times New Roman"/>
            <w:b/>
            <w:caps/>
            <w:color w:val="8C919B"/>
            <w:spacing w:val="48"/>
            <w:sz w:val="20"/>
            <w:szCs w:val="20"/>
            <w:u w:val="single"/>
          </w:rPr>
          <w:t>JENN GRANNEMAN </w:t>
        </w:r>
      </w:hyperlink>
      <w:r w:rsidRPr="003D2EA1">
        <w:rPr>
          <w:rFonts w:ascii="Comic Sans MS" w:eastAsia="Times New Roman" w:hAnsi="Comic Sans MS" w:cs="Times New Roman"/>
          <w:b/>
          <w:caps/>
          <w:color w:val="8C919B"/>
          <w:spacing w:val="48"/>
          <w:sz w:val="20"/>
          <w:szCs w:val="20"/>
        </w:rPr>
        <w:t> </w:t>
      </w:r>
      <w:hyperlink r:id="rId8" w:history="1">
        <w:r w:rsidRPr="003D2EA1">
          <w:rPr>
            <w:rFonts w:ascii="Comic Sans MS" w:eastAsia="Times New Roman" w:hAnsi="Comic Sans MS" w:cs="Times New Roman"/>
            <w:b/>
            <w:caps/>
            <w:color w:val="8C919B"/>
            <w:spacing w:val="48"/>
            <w:sz w:val="20"/>
            <w:szCs w:val="20"/>
            <w:u w:val="single"/>
          </w:rPr>
          <w:t>SCIENCE</w:t>
        </w:r>
      </w:hyperlink>
      <w:r w:rsidR="00390C6D" w:rsidRPr="003D2EA1">
        <w:rPr>
          <w:rFonts w:ascii="Comic Sans MS" w:eastAsia="Times New Roman" w:hAnsi="Comic Sans MS" w:cs="Times New Roman"/>
          <w:b/>
          <w:caps/>
          <w:color w:val="8C919B"/>
          <w:spacing w:val="48"/>
          <w:sz w:val="20"/>
          <w:szCs w:val="20"/>
        </w:rPr>
        <w:tab/>
      </w:r>
      <w:r w:rsidR="001902AE" w:rsidRPr="003D2EA1">
        <w:rPr>
          <w:rFonts w:ascii="Comic Sans MS" w:eastAsia="Times New Roman" w:hAnsi="Comic Sans MS" w:cs="Times New Roman"/>
          <w:b/>
          <w:caps/>
          <w:color w:val="8C919B"/>
          <w:spacing w:val="48"/>
          <w:sz w:val="20"/>
          <w:szCs w:val="20"/>
        </w:rPr>
        <w:tab/>
      </w:r>
      <w:r w:rsidR="001902AE" w:rsidRPr="003D2EA1">
        <w:rPr>
          <w:rFonts w:ascii="Comic Sans MS" w:eastAsia="Times New Roman" w:hAnsi="Comic Sans MS" w:cs="Times New Roman"/>
          <w:b/>
          <w:caps/>
          <w:color w:val="8C919B"/>
          <w:spacing w:val="48"/>
          <w:sz w:val="20"/>
          <w:szCs w:val="20"/>
        </w:rPr>
        <w:tab/>
      </w:r>
      <w:r w:rsidR="001902AE" w:rsidRPr="003D2EA1">
        <w:rPr>
          <w:rFonts w:ascii="Comic Sans MS" w:eastAsia="Times New Roman" w:hAnsi="Comic Sans MS" w:cs="Times New Roman"/>
          <w:b/>
          <w:caps/>
          <w:color w:val="8C919B"/>
          <w:spacing w:val="48"/>
          <w:sz w:val="20"/>
          <w:szCs w:val="20"/>
        </w:rPr>
        <w:tab/>
      </w:r>
      <w:r w:rsidRPr="003D2EA1">
        <w:rPr>
          <w:rFonts w:ascii="Comic Sans MS" w:eastAsia="Times New Roman" w:hAnsi="Comic Sans MS" w:cs="Times New Roman"/>
          <w:b/>
          <w:caps/>
          <w:color w:val="8C919B"/>
          <w:spacing w:val="48"/>
          <w:sz w:val="20"/>
          <w:szCs w:val="20"/>
        </w:rPr>
        <w:t>MARCH 4, 2015</w:t>
      </w:r>
    </w:p>
    <w:p w:rsidR="00390C6D" w:rsidRPr="003D2EA1" w:rsidRDefault="00390C6D" w:rsidP="001902AE">
      <w:pPr>
        <w:pBdr>
          <w:top w:val="single" w:sz="4" w:space="1" w:color="auto"/>
          <w:left w:val="single" w:sz="4" w:space="4" w:color="auto"/>
          <w:bottom w:val="single" w:sz="4" w:space="1" w:color="auto"/>
          <w:right w:val="single" w:sz="4" w:space="4" w:color="auto"/>
        </w:pBdr>
        <w:spacing w:after="75" w:line="240" w:lineRule="auto"/>
        <w:jc w:val="center"/>
        <w:rPr>
          <w:rFonts w:ascii="Comic Sans MS" w:eastAsia="Times New Roman" w:hAnsi="Comic Sans MS" w:cs="Times New Roman"/>
          <w:b/>
          <w:caps/>
          <w:color w:val="8C919B"/>
          <w:spacing w:val="48"/>
          <w:sz w:val="20"/>
          <w:szCs w:val="20"/>
        </w:rPr>
      </w:pPr>
      <w:r w:rsidRPr="003D2EA1">
        <w:rPr>
          <w:rFonts w:ascii="Comic Sans MS" w:eastAsia="Times New Roman" w:hAnsi="Comic Sans MS" w:cs="Times New Roman"/>
          <w:b/>
          <w:caps/>
          <w:color w:val="8C919B"/>
          <w:spacing w:val="48"/>
          <w:sz w:val="20"/>
          <w:szCs w:val="20"/>
        </w:rPr>
        <w:t>Intoverts’ and extroverts’ brains really are different, according to science</w:t>
      </w:r>
    </w:p>
    <w:p w:rsidR="002457FA" w:rsidRPr="003D2EA1" w:rsidRDefault="002457FA" w:rsidP="002457FA">
      <w:pPr>
        <w:shd w:val="clear" w:color="auto" w:fill="FFFFFF"/>
        <w:spacing w:after="0" w:line="240" w:lineRule="auto"/>
        <w:rPr>
          <w:rFonts w:ascii="Comic Sans MS" w:eastAsia="Times New Roman" w:hAnsi="Comic Sans MS" w:cs="Times New Roman"/>
          <w:color w:val="444444"/>
          <w:sz w:val="20"/>
          <w:szCs w:val="20"/>
        </w:rPr>
      </w:pPr>
    </w:p>
    <w:p w:rsidR="004704FE" w:rsidRPr="003D2EA1" w:rsidRDefault="002457FA" w:rsidP="004704FE">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You’re not imagining it. That extrovert who seems so different from you? It’s because his </w:t>
      </w:r>
      <w:r w:rsidRPr="003D2EA1">
        <w:rPr>
          <w:rFonts w:ascii="Comic Sans MS" w:eastAsia="Times New Roman" w:hAnsi="Comic Sans MS" w:cs="Times New Roman"/>
          <w:i/>
          <w:iCs/>
          <w:color w:val="444444"/>
          <w:sz w:val="20"/>
          <w:szCs w:val="20"/>
        </w:rPr>
        <w:t>brain</w:t>
      </w:r>
      <w:r w:rsidRPr="003D2EA1">
        <w:rPr>
          <w:rFonts w:ascii="Comic Sans MS" w:eastAsia="Times New Roman" w:hAnsi="Comic Sans MS" w:cs="Times New Roman"/>
          <w:color w:val="444444"/>
          <w:sz w:val="20"/>
          <w:szCs w:val="20"/>
        </w:rPr>
        <w:t> is different.</w:t>
      </w:r>
    </w:p>
    <w:p w:rsidR="002457FA" w:rsidRPr="003D2EA1" w:rsidRDefault="002457FA" w:rsidP="004704FE">
      <w:pPr>
        <w:shd w:val="clear" w:color="auto" w:fill="FFFFFF"/>
        <w:spacing w:after="270" w:line="240" w:lineRule="auto"/>
        <w:jc w:val="center"/>
        <w:rPr>
          <w:rFonts w:ascii="Comic Sans MS" w:eastAsia="Times New Roman" w:hAnsi="Comic Sans MS" w:cs="Times New Roman"/>
          <w:b/>
          <w:color w:val="444444"/>
          <w:sz w:val="20"/>
          <w:szCs w:val="20"/>
          <w:u w:val="single"/>
        </w:rPr>
      </w:pPr>
      <w:r w:rsidRPr="003D2EA1">
        <w:rPr>
          <w:rFonts w:ascii="Comic Sans MS" w:eastAsia="Times New Roman" w:hAnsi="Comic Sans MS" w:cs="Times New Roman"/>
          <w:b/>
          <w:color w:val="444444"/>
          <w:sz w:val="20"/>
          <w:szCs w:val="20"/>
          <w:u w:val="single"/>
        </w:rPr>
        <w:t>Introverts Are Sensitive to Dopamine</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Why do extroverts like action, but </w:t>
      </w:r>
      <w:hyperlink r:id="rId9" w:tgtFrame="_blank" w:history="1">
        <w:r w:rsidRPr="003D2EA1">
          <w:rPr>
            <w:rFonts w:ascii="Comic Sans MS" w:eastAsia="Times New Roman" w:hAnsi="Comic Sans MS" w:cs="Times New Roman"/>
            <w:color w:val="000000"/>
            <w:sz w:val="20"/>
            <w:szCs w:val="20"/>
            <w:u w:val="single"/>
          </w:rPr>
          <w:t>introverts</w:t>
        </w:r>
      </w:hyperlink>
      <w:r w:rsidRPr="003D2EA1">
        <w:rPr>
          <w:rFonts w:ascii="Comic Sans MS" w:eastAsia="Times New Roman" w:hAnsi="Comic Sans MS" w:cs="Times New Roman"/>
          <w:color w:val="444444"/>
          <w:sz w:val="20"/>
          <w:szCs w:val="20"/>
        </w:rPr>
        <w:t> like calm?</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It has to do with two powerful chemicals found in our brains — dopamine and acetylcholine, “jolt juices” that hugely impact our behavior.</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Dopamine gives us immediate, intense zaps of happiness when we act quickly, take risks, and seek novelty. Acetylcholine, on the other hand, also rewards us, but its effects are more subtle — it makes us feel relaxed, alert, and content.</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Extroverts are less sensitive to dopamine, so they need more of it to feel happy. The more they talk, move, and seek new faces, the more they feel dopamine’s pleasant effects.</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But we introverts are sensitive to dopamine, so too much of it makes us feel overstimulated and anxious, writes Dr. Marti Olsen Laney in her book, </w:t>
      </w:r>
      <w:r w:rsidRPr="003D2EA1">
        <w:rPr>
          <w:rFonts w:ascii="Comic Sans MS" w:eastAsia="Times New Roman" w:hAnsi="Comic Sans MS" w:cs="Times New Roman"/>
          <w:i/>
          <w:iCs/>
          <w:color w:val="444444"/>
          <w:sz w:val="20"/>
          <w:szCs w:val="20"/>
        </w:rPr>
        <w:t>The Introvert Advantage: How to Thrive in an Extrovert World.</w:t>
      </w:r>
    </w:p>
    <w:p w:rsidR="00390C6D" w:rsidRPr="003D2EA1" w:rsidRDefault="002457FA" w:rsidP="00390C6D">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However, when we read, concentrate, or use our minds in any way, we feel good because our brains release acetylcholine. Extroverts, on the other hand, hardly register acetylcholine’s gentle happiness bump.</w:t>
      </w:r>
    </w:p>
    <w:p w:rsidR="002457FA" w:rsidRPr="003D2EA1" w:rsidRDefault="002457FA" w:rsidP="00390C6D">
      <w:pPr>
        <w:tabs>
          <w:tab w:val="left" w:pos="1875"/>
        </w:tabs>
        <w:rPr>
          <w:rFonts w:ascii="Comic Sans MS" w:eastAsia="Times New Roman" w:hAnsi="Comic Sans MS" w:cs="Times New Roman"/>
          <w:color w:val="444444"/>
          <w:sz w:val="20"/>
          <w:szCs w:val="20"/>
        </w:rPr>
      </w:pPr>
      <w:r w:rsidRPr="003D2EA1">
        <w:rPr>
          <w:rFonts w:ascii="Comic Sans MS" w:eastAsia="Times New Roman" w:hAnsi="Comic Sans MS" w:cs="Times New Roman"/>
          <w:noProof/>
          <w:color w:val="000000"/>
          <w:sz w:val="20"/>
          <w:szCs w:val="20"/>
        </w:rPr>
        <w:drawing>
          <wp:inline distT="0" distB="0" distL="0" distR="0" wp14:anchorId="00C4A307" wp14:editId="35D0F2DA">
            <wp:extent cx="5895975" cy="2124075"/>
            <wp:effectExtent l="0" t="0" r="9525" b="9525"/>
            <wp:docPr id="2" name="Picture 2" descr="From &quot;The introvert brain explained&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quot;The introvert brain explained&quot;">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16" b="8594"/>
                    <a:stretch/>
                  </pic:blipFill>
                  <pic:spPr bwMode="auto">
                    <a:xfrm>
                      <a:off x="0" y="0"/>
                      <a:ext cx="5896931" cy="2124419"/>
                    </a:xfrm>
                    <a:prstGeom prst="rect">
                      <a:avLst/>
                    </a:prstGeom>
                    <a:noFill/>
                    <a:ln>
                      <a:noFill/>
                    </a:ln>
                    <a:extLst>
                      <a:ext uri="{53640926-AAD7-44D8-BBD7-CCE9431645EC}">
                        <a14:shadowObscured xmlns:a14="http://schemas.microsoft.com/office/drawing/2010/main"/>
                      </a:ext>
                    </a:extLst>
                  </pic:spPr>
                </pic:pic>
              </a:graphicData>
            </a:graphic>
          </wp:inline>
        </w:drawing>
      </w:r>
    </w:p>
    <w:p w:rsidR="002457FA" w:rsidRPr="003D2EA1" w:rsidRDefault="002457FA" w:rsidP="002457FA">
      <w:pPr>
        <w:shd w:val="clear" w:color="auto" w:fill="FFFFFF"/>
        <w:spacing w:after="270" w:line="240" w:lineRule="auto"/>
        <w:jc w:val="center"/>
        <w:rPr>
          <w:rFonts w:ascii="Comic Sans MS" w:eastAsia="Times New Roman" w:hAnsi="Comic Sans MS" w:cs="Times New Roman"/>
          <w:i/>
          <w:iCs/>
          <w:color w:val="8C919B"/>
          <w:sz w:val="20"/>
          <w:szCs w:val="20"/>
        </w:rPr>
      </w:pPr>
      <w:r w:rsidRPr="003D2EA1">
        <w:rPr>
          <w:rFonts w:ascii="Comic Sans MS" w:eastAsia="Times New Roman" w:hAnsi="Comic Sans MS" w:cs="Times New Roman"/>
          <w:i/>
          <w:iCs/>
          <w:color w:val="8C919B"/>
          <w:sz w:val="20"/>
          <w:szCs w:val="20"/>
        </w:rPr>
        <w:t>From </w:t>
      </w:r>
      <w:hyperlink r:id="rId12" w:tgtFrame="_blank" w:tooltip="Article on Magical Daydream" w:history="1">
        <w:r w:rsidRPr="003D2EA1">
          <w:rPr>
            <w:rFonts w:ascii="Comic Sans MS" w:eastAsia="Times New Roman" w:hAnsi="Comic Sans MS" w:cs="Times New Roman"/>
            <w:i/>
            <w:iCs/>
            <w:color w:val="000000"/>
            <w:sz w:val="20"/>
            <w:szCs w:val="20"/>
            <w:u w:val="single"/>
          </w:rPr>
          <w:t>“The introvert brain explained”</w:t>
        </w:r>
      </w:hyperlink>
    </w:p>
    <w:p w:rsidR="002457FA" w:rsidRPr="003D2EA1" w:rsidRDefault="002457FA" w:rsidP="003D2EA1">
      <w:pPr>
        <w:shd w:val="clear" w:color="auto" w:fill="FFFFFF"/>
        <w:spacing w:after="270" w:line="600" w:lineRule="atLeast"/>
        <w:jc w:val="center"/>
        <w:outlineLvl w:val="1"/>
        <w:rPr>
          <w:rFonts w:ascii="Comic Sans MS" w:eastAsia="Times New Roman" w:hAnsi="Comic Sans MS" w:cs="Times New Roman"/>
          <w:b/>
          <w:color w:val="444444"/>
          <w:sz w:val="20"/>
          <w:szCs w:val="20"/>
          <w:u w:val="single"/>
        </w:rPr>
      </w:pPr>
      <w:r w:rsidRPr="003D2EA1">
        <w:rPr>
          <w:rFonts w:ascii="Comic Sans MS" w:eastAsia="Times New Roman" w:hAnsi="Comic Sans MS" w:cs="Times New Roman"/>
          <w:b/>
          <w:color w:val="444444"/>
          <w:sz w:val="20"/>
          <w:szCs w:val="20"/>
          <w:u w:val="single"/>
        </w:rPr>
        <w:t>Introverts Prefer a Different Side of Their Nervous System</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Everyone’s nervous system has two sides — the sympathetic side, which triggers the “fight, fright, or flight” response, and the parasympathetic side, which is responsible for “rest and digest” mode.</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Think of the sympathetic side as hitting the gas pedal and the parasympathetic side as slamming on the brakes.</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lastRenderedPageBreak/>
        <w:t>When your sympathetic system is activated, your body gears up for action. Adrenaline is released, glucose energizes muscles, and oxygen increases. Areas of your brain that control thinking are turned off, although dopamine increases alertness in the back of your brain.</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But when you use the parasympathetic side, your muscles relax, energy is stored, and food is metabolized. Acetylcholine increases blood flow and alertness in the front of your brain.</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Of course, extroverts and introverts use both sides at different times. But which side do we introverts prefer? You’ve probably already guessed: according to Dr. Laney, the parasympathetic side, which slows us down and calms us.</w:t>
      </w:r>
    </w:p>
    <w:p w:rsidR="002457FA" w:rsidRPr="003D2EA1" w:rsidRDefault="002457FA" w:rsidP="00390C6D">
      <w:pPr>
        <w:shd w:val="clear" w:color="auto" w:fill="FFFFFF"/>
        <w:spacing w:after="270" w:line="600" w:lineRule="atLeast"/>
        <w:jc w:val="center"/>
        <w:outlineLvl w:val="1"/>
        <w:rPr>
          <w:rFonts w:ascii="Comic Sans MS" w:eastAsia="Times New Roman" w:hAnsi="Comic Sans MS" w:cs="Times New Roman"/>
          <w:b/>
          <w:color w:val="444444"/>
          <w:sz w:val="20"/>
          <w:szCs w:val="20"/>
          <w:u w:val="single"/>
        </w:rPr>
      </w:pPr>
      <w:r w:rsidRPr="003D2EA1">
        <w:rPr>
          <w:rFonts w:ascii="Comic Sans MS" w:eastAsia="Times New Roman" w:hAnsi="Comic Sans MS" w:cs="Times New Roman"/>
          <w:b/>
          <w:color w:val="444444"/>
          <w:sz w:val="20"/>
          <w:szCs w:val="20"/>
          <w:u w:val="single"/>
        </w:rPr>
        <w:t>Introverts Use the Long Acetylcholine Pathway</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Ever wonder why, as an introvert, you overthink?</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It has to do with how we process stimuli in a different way than extroverts do.</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When information from the outside world — like someone’s voice or images on a computer screen — enters an extrovert’s brain, it travels a shorter pathway, passing through areas of the brain where taste, touch, sight, and sound are processed.</w:t>
      </w:r>
    </w:p>
    <w:p w:rsidR="002457FA" w:rsidRPr="003D2EA1" w:rsidRDefault="002457FA" w:rsidP="002457FA">
      <w:pPr>
        <w:shd w:val="clear" w:color="auto" w:fill="FFFFFF"/>
        <w:spacing w:after="0" w:line="240" w:lineRule="auto"/>
        <w:jc w:val="center"/>
        <w:rPr>
          <w:rFonts w:ascii="Comic Sans MS" w:eastAsia="Times New Roman" w:hAnsi="Comic Sans MS" w:cs="Times New Roman"/>
          <w:color w:val="444444"/>
          <w:sz w:val="20"/>
          <w:szCs w:val="20"/>
        </w:rPr>
      </w:pPr>
      <w:r w:rsidRPr="003D2EA1">
        <w:rPr>
          <w:rFonts w:ascii="Comic Sans MS" w:eastAsia="Times New Roman" w:hAnsi="Comic Sans MS" w:cs="Times New Roman"/>
          <w:noProof/>
          <w:color w:val="444444"/>
          <w:sz w:val="20"/>
          <w:szCs w:val="20"/>
        </w:rPr>
        <w:drawing>
          <wp:inline distT="0" distB="0" distL="0" distR="0" wp14:anchorId="12AEE6D6" wp14:editId="39A19A95">
            <wp:extent cx="4031615" cy="1571625"/>
            <wp:effectExtent l="0" t="0" r="6985" b="9525"/>
            <wp:docPr id="3" name="Picture 3" descr="From &quot;The introvert brain explain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quot;The introvert brain explained&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005" cy="1571777"/>
                    </a:xfrm>
                    <a:prstGeom prst="rect">
                      <a:avLst/>
                    </a:prstGeom>
                    <a:noFill/>
                    <a:ln>
                      <a:noFill/>
                    </a:ln>
                  </pic:spPr>
                </pic:pic>
              </a:graphicData>
            </a:graphic>
          </wp:inline>
        </w:drawing>
      </w:r>
    </w:p>
    <w:p w:rsidR="002457FA" w:rsidRPr="003D2EA1" w:rsidRDefault="002457FA" w:rsidP="002457FA">
      <w:pPr>
        <w:shd w:val="clear" w:color="auto" w:fill="FFFFFF"/>
        <w:spacing w:after="270" w:line="240" w:lineRule="auto"/>
        <w:jc w:val="center"/>
        <w:rPr>
          <w:rFonts w:ascii="Comic Sans MS" w:eastAsia="Times New Roman" w:hAnsi="Comic Sans MS" w:cs="Times New Roman"/>
          <w:i/>
          <w:iCs/>
          <w:color w:val="8C919B"/>
          <w:sz w:val="20"/>
          <w:szCs w:val="20"/>
        </w:rPr>
      </w:pPr>
      <w:r w:rsidRPr="003D2EA1">
        <w:rPr>
          <w:rFonts w:ascii="Comic Sans MS" w:eastAsia="Times New Roman" w:hAnsi="Comic Sans MS" w:cs="Times New Roman"/>
          <w:i/>
          <w:iCs/>
          <w:color w:val="8C919B"/>
          <w:sz w:val="20"/>
          <w:szCs w:val="20"/>
        </w:rPr>
        <w:t>From </w:t>
      </w:r>
      <w:hyperlink r:id="rId14" w:tgtFrame="_blank" w:tooltip="Article on Magical Daydream" w:history="1">
        <w:r w:rsidRPr="003D2EA1">
          <w:rPr>
            <w:rFonts w:ascii="Comic Sans MS" w:eastAsia="Times New Roman" w:hAnsi="Comic Sans MS" w:cs="Times New Roman"/>
            <w:i/>
            <w:iCs/>
            <w:color w:val="000000"/>
            <w:sz w:val="20"/>
            <w:szCs w:val="20"/>
            <w:u w:val="single"/>
          </w:rPr>
          <w:t>“The introvert brain explained”</w:t>
        </w:r>
      </w:hyperlink>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But for us introverts, the pathway is much longer. Stimulation travels through many areas of the brain, including:</w:t>
      </w:r>
    </w:p>
    <w:p w:rsidR="002457FA" w:rsidRPr="003D2EA1" w:rsidRDefault="002457FA" w:rsidP="002457FA">
      <w:pPr>
        <w:numPr>
          <w:ilvl w:val="0"/>
          <w:numId w:val="1"/>
        </w:numPr>
        <w:shd w:val="clear" w:color="auto" w:fill="FFFFFF"/>
        <w:spacing w:before="100" w:beforeAutospacing="1" w:after="270" w:line="240" w:lineRule="auto"/>
        <w:ind w:left="-150"/>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The </w:t>
      </w:r>
      <w:r w:rsidRPr="003D2EA1">
        <w:rPr>
          <w:rFonts w:ascii="Comic Sans MS" w:eastAsia="Times New Roman" w:hAnsi="Comic Sans MS" w:cs="Times New Roman"/>
          <w:b/>
          <w:bCs/>
          <w:color w:val="444444"/>
          <w:sz w:val="20"/>
          <w:szCs w:val="20"/>
        </w:rPr>
        <w:t>right front insular</w:t>
      </w:r>
      <w:r w:rsidRPr="003D2EA1">
        <w:rPr>
          <w:rFonts w:ascii="Comic Sans MS" w:eastAsia="Times New Roman" w:hAnsi="Comic Sans MS" w:cs="Times New Roman"/>
          <w:color w:val="444444"/>
          <w:sz w:val="20"/>
          <w:szCs w:val="20"/>
        </w:rPr>
        <w:t>, which is an area associated with empathy, self-reflection, and emotional meaning. This is also the area of the brain that notices any errors.</w:t>
      </w:r>
    </w:p>
    <w:p w:rsidR="002457FA" w:rsidRPr="003D2EA1" w:rsidRDefault="002457FA" w:rsidP="002457FA">
      <w:pPr>
        <w:numPr>
          <w:ilvl w:val="0"/>
          <w:numId w:val="1"/>
        </w:numPr>
        <w:shd w:val="clear" w:color="auto" w:fill="FFFFFF"/>
        <w:spacing w:before="100" w:beforeAutospacing="1" w:after="270" w:line="240" w:lineRule="auto"/>
        <w:ind w:left="-150"/>
        <w:rPr>
          <w:rFonts w:ascii="Comic Sans MS" w:eastAsia="Times New Roman" w:hAnsi="Comic Sans MS" w:cs="Times New Roman"/>
          <w:color w:val="444444"/>
          <w:sz w:val="20"/>
          <w:szCs w:val="20"/>
        </w:rPr>
      </w:pPr>
      <w:r w:rsidRPr="003D2EA1">
        <w:rPr>
          <w:rFonts w:ascii="Comic Sans MS" w:eastAsia="Times New Roman" w:hAnsi="Comic Sans MS" w:cs="Times New Roman"/>
          <w:b/>
          <w:bCs/>
          <w:color w:val="444444"/>
          <w:sz w:val="20"/>
          <w:szCs w:val="20"/>
        </w:rPr>
        <w:t>Broca’s area</w:t>
      </w:r>
      <w:r w:rsidRPr="003D2EA1">
        <w:rPr>
          <w:rFonts w:ascii="Comic Sans MS" w:eastAsia="Times New Roman" w:hAnsi="Comic Sans MS" w:cs="Times New Roman"/>
          <w:color w:val="444444"/>
          <w:sz w:val="20"/>
          <w:szCs w:val="20"/>
        </w:rPr>
        <w:t>, which plans speech and activates self-talk.</w:t>
      </w:r>
    </w:p>
    <w:p w:rsidR="002457FA" w:rsidRPr="003D2EA1" w:rsidRDefault="002457FA" w:rsidP="002457FA">
      <w:pPr>
        <w:numPr>
          <w:ilvl w:val="0"/>
          <w:numId w:val="1"/>
        </w:numPr>
        <w:shd w:val="clear" w:color="auto" w:fill="FFFFFF"/>
        <w:spacing w:before="100" w:beforeAutospacing="1" w:after="270" w:line="240" w:lineRule="auto"/>
        <w:ind w:left="-150"/>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The</w:t>
      </w:r>
      <w:r w:rsidRPr="003D2EA1">
        <w:rPr>
          <w:rFonts w:ascii="Comic Sans MS" w:eastAsia="Times New Roman" w:hAnsi="Comic Sans MS" w:cs="Times New Roman"/>
          <w:b/>
          <w:bCs/>
          <w:color w:val="444444"/>
          <w:sz w:val="20"/>
          <w:szCs w:val="20"/>
        </w:rPr>
        <w:t> right and left front lobes</w:t>
      </w:r>
      <w:r w:rsidRPr="003D2EA1">
        <w:rPr>
          <w:rFonts w:ascii="Comic Sans MS" w:eastAsia="Times New Roman" w:hAnsi="Comic Sans MS" w:cs="Times New Roman"/>
          <w:color w:val="444444"/>
          <w:sz w:val="20"/>
          <w:szCs w:val="20"/>
        </w:rPr>
        <w:t>, which select, plan, and choose ideas or actions. These areas also develop expectations and evaluate outcomes.</w:t>
      </w:r>
    </w:p>
    <w:p w:rsidR="002457FA" w:rsidRPr="003D2EA1" w:rsidRDefault="002457FA" w:rsidP="002457FA">
      <w:pPr>
        <w:numPr>
          <w:ilvl w:val="0"/>
          <w:numId w:val="1"/>
        </w:numPr>
        <w:shd w:val="clear" w:color="auto" w:fill="FFFFFF"/>
        <w:spacing w:before="100" w:beforeAutospacing="1" w:after="270" w:line="240" w:lineRule="auto"/>
        <w:ind w:left="-150"/>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The</w:t>
      </w:r>
      <w:r w:rsidRPr="003D2EA1">
        <w:rPr>
          <w:rFonts w:ascii="Comic Sans MS" w:eastAsia="Times New Roman" w:hAnsi="Comic Sans MS" w:cs="Times New Roman"/>
          <w:b/>
          <w:bCs/>
          <w:color w:val="444444"/>
          <w:sz w:val="20"/>
          <w:szCs w:val="20"/>
        </w:rPr>
        <w:t> left hippocampus</w:t>
      </w:r>
      <w:r w:rsidRPr="003D2EA1">
        <w:rPr>
          <w:rFonts w:ascii="Comic Sans MS" w:eastAsia="Times New Roman" w:hAnsi="Comic Sans MS" w:cs="Times New Roman"/>
          <w:color w:val="444444"/>
          <w:sz w:val="20"/>
          <w:szCs w:val="20"/>
        </w:rPr>
        <w:t>, which stamps things as “personal” and stores long-term memories.</w:t>
      </w:r>
    </w:p>
    <w:p w:rsidR="002457FA" w:rsidRPr="003D2EA1" w:rsidRDefault="002457FA" w:rsidP="002457FA">
      <w:pPr>
        <w:shd w:val="clear" w:color="auto" w:fill="FFFFFF"/>
        <w:spacing w:after="0" w:line="240" w:lineRule="auto"/>
        <w:jc w:val="center"/>
        <w:rPr>
          <w:rFonts w:ascii="Comic Sans MS" w:eastAsia="Times New Roman" w:hAnsi="Comic Sans MS" w:cs="Times New Roman"/>
          <w:color w:val="444444"/>
          <w:sz w:val="20"/>
          <w:szCs w:val="20"/>
        </w:rPr>
      </w:pPr>
      <w:r w:rsidRPr="003D2EA1">
        <w:rPr>
          <w:rFonts w:ascii="Comic Sans MS" w:eastAsia="Times New Roman" w:hAnsi="Comic Sans MS" w:cs="Times New Roman"/>
          <w:noProof/>
          <w:color w:val="000000"/>
          <w:sz w:val="20"/>
          <w:szCs w:val="20"/>
        </w:rPr>
        <w:lastRenderedPageBreak/>
        <w:drawing>
          <wp:inline distT="0" distB="0" distL="0" distR="0" wp14:anchorId="5ADA686C" wp14:editId="27841191">
            <wp:extent cx="5191125" cy="2305050"/>
            <wp:effectExtent l="0" t="0" r="9525" b="0"/>
            <wp:docPr id="4" name="Picture 4" descr="From &quot;The introvert brain explained&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m &quot;The introvert brain explained&qu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2305050"/>
                    </a:xfrm>
                    <a:prstGeom prst="rect">
                      <a:avLst/>
                    </a:prstGeom>
                    <a:noFill/>
                    <a:ln>
                      <a:noFill/>
                    </a:ln>
                  </pic:spPr>
                </pic:pic>
              </a:graphicData>
            </a:graphic>
          </wp:inline>
        </w:drawing>
      </w:r>
    </w:p>
    <w:p w:rsidR="002457FA" w:rsidRPr="003D2EA1" w:rsidRDefault="002457FA" w:rsidP="002457FA">
      <w:pPr>
        <w:shd w:val="clear" w:color="auto" w:fill="FFFFFF"/>
        <w:spacing w:after="270" w:line="240" w:lineRule="auto"/>
        <w:jc w:val="center"/>
        <w:rPr>
          <w:rFonts w:ascii="Comic Sans MS" w:eastAsia="Times New Roman" w:hAnsi="Comic Sans MS" w:cs="Times New Roman"/>
          <w:i/>
          <w:iCs/>
          <w:color w:val="8C919B"/>
          <w:sz w:val="20"/>
          <w:szCs w:val="20"/>
        </w:rPr>
      </w:pPr>
      <w:r w:rsidRPr="003D2EA1">
        <w:rPr>
          <w:rFonts w:ascii="Comic Sans MS" w:eastAsia="Times New Roman" w:hAnsi="Comic Sans MS" w:cs="Times New Roman"/>
          <w:i/>
          <w:iCs/>
          <w:color w:val="8C919B"/>
          <w:sz w:val="20"/>
          <w:szCs w:val="20"/>
        </w:rPr>
        <w:t>From </w:t>
      </w:r>
      <w:hyperlink r:id="rId17" w:tgtFrame="_blank" w:tooltip="Article on Magical Daydream" w:history="1">
        <w:r w:rsidRPr="003D2EA1">
          <w:rPr>
            <w:rFonts w:ascii="Comic Sans MS" w:eastAsia="Times New Roman" w:hAnsi="Comic Sans MS" w:cs="Times New Roman"/>
            <w:i/>
            <w:iCs/>
            <w:color w:val="000000"/>
            <w:sz w:val="20"/>
            <w:szCs w:val="20"/>
            <w:u w:val="single"/>
          </w:rPr>
          <w:t>“The introvert brain explained”</w:t>
        </w:r>
      </w:hyperlink>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This means we process information more thoroughly and deeply. No wonder it sometimes takes us longer to speak, react, or make decisions!</w:t>
      </w:r>
    </w:p>
    <w:p w:rsidR="002457FA" w:rsidRPr="003D2EA1" w:rsidRDefault="002457FA" w:rsidP="00390C6D">
      <w:pPr>
        <w:shd w:val="clear" w:color="auto" w:fill="FFFFFF"/>
        <w:spacing w:after="270" w:line="600" w:lineRule="atLeast"/>
        <w:jc w:val="center"/>
        <w:outlineLvl w:val="1"/>
        <w:rPr>
          <w:rFonts w:ascii="Comic Sans MS" w:eastAsia="Times New Roman" w:hAnsi="Comic Sans MS" w:cs="Times New Roman"/>
          <w:b/>
          <w:color w:val="444444"/>
          <w:sz w:val="20"/>
          <w:szCs w:val="20"/>
          <w:u w:val="single"/>
        </w:rPr>
      </w:pPr>
      <w:r w:rsidRPr="003D2EA1">
        <w:rPr>
          <w:rFonts w:ascii="Comic Sans MS" w:eastAsia="Times New Roman" w:hAnsi="Comic Sans MS" w:cs="Times New Roman"/>
          <w:b/>
          <w:color w:val="444444"/>
          <w:sz w:val="20"/>
          <w:szCs w:val="20"/>
          <w:u w:val="single"/>
        </w:rPr>
        <w:t>Introverts Have More Gray Matter</w:t>
      </w:r>
    </w:p>
    <w:p w:rsidR="003D2EA1" w:rsidRDefault="002457FA" w:rsidP="003D2EA1">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A </w:t>
      </w:r>
      <w:hyperlink r:id="rId18" w:tgtFrame="_blank" w:tooltip="Journal of Neuroscience amygdala study" w:history="1">
        <w:r w:rsidRPr="003D2EA1">
          <w:rPr>
            <w:rFonts w:ascii="Comic Sans MS" w:eastAsia="Times New Roman" w:hAnsi="Comic Sans MS" w:cs="Times New Roman"/>
            <w:color w:val="000000"/>
            <w:sz w:val="20"/>
            <w:szCs w:val="20"/>
            <w:u w:val="single"/>
          </w:rPr>
          <w:t>study</w:t>
        </w:r>
      </w:hyperlink>
      <w:r w:rsidRPr="003D2EA1">
        <w:rPr>
          <w:rFonts w:ascii="Comic Sans MS" w:eastAsia="Times New Roman" w:hAnsi="Comic Sans MS" w:cs="Times New Roman"/>
          <w:color w:val="444444"/>
          <w:sz w:val="20"/>
          <w:szCs w:val="20"/>
        </w:rPr>
        <w:t> published in the </w:t>
      </w:r>
      <w:r w:rsidRPr="003D2EA1">
        <w:rPr>
          <w:rFonts w:ascii="Comic Sans MS" w:eastAsia="Times New Roman" w:hAnsi="Comic Sans MS" w:cs="Times New Roman"/>
          <w:i/>
          <w:iCs/>
          <w:color w:val="444444"/>
          <w:sz w:val="20"/>
          <w:szCs w:val="20"/>
        </w:rPr>
        <w:t>Journal of Neuroscience</w:t>
      </w:r>
      <w:r w:rsidRPr="003D2EA1">
        <w:rPr>
          <w:rFonts w:ascii="Comic Sans MS" w:eastAsia="Times New Roman" w:hAnsi="Comic Sans MS" w:cs="Times New Roman"/>
          <w:color w:val="444444"/>
          <w:sz w:val="20"/>
          <w:szCs w:val="20"/>
        </w:rPr>
        <w:t> found that introverts had larger, thicker gray matter in their prefrontal cortex, which is the area of the brain that is associated with abstract thought and decision-making. Extroverts had thinner gray matter in that same area. This suggests that we devote more neural resources to abstract thought, while extroverts tend to live in the moment.</w:t>
      </w:r>
    </w:p>
    <w:p w:rsidR="002457FA" w:rsidRPr="003D2EA1" w:rsidRDefault="002457FA" w:rsidP="003D2EA1">
      <w:pPr>
        <w:shd w:val="clear" w:color="auto" w:fill="FFFFFF"/>
        <w:spacing w:after="270" w:line="240" w:lineRule="auto"/>
        <w:jc w:val="center"/>
        <w:rPr>
          <w:rFonts w:ascii="Comic Sans MS" w:eastAsia="Times New Roman" w:hAnsi="Comic Sans MS" w:cs="Times New Roman"/>
          <w:b/>
          <w:color w:val="444444"/>
          <w:sz w:val="20"/>
          <w:szCs w:val="20"/>
          <w:u w:val="single"/>
        </w:rPr>
      </w:pPr>
      <w:r w:rsidRPr="003D2EA1">
        <w:rPr>
          <w:rFonts w:ascii="Comic Sans MS" w:eastAsia="Times New Roman" w:hAnsi="Comic Sans MS" w:cs="Times New Roman"/>
          <w:b/>
          <w:color w:val="444444"/>
          <w:sz w:val="20"/>
          <w:szCs w:val="20"/>
          <w:u w:val="single"/>
        </w:rPr>
        <w:t>What This Means</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It means that as an introvert, you were probably </w:t>
      </w:r>
      <w:r w:rsidRPr="003D2EA1">
        <w:rPr>
          <w:rFonts w:ascii="Comic Sans MS" w:eastAsia="Times New Roman" w:hAnsi="Comic Sans MS" w:cs="Times New Roman"/>
          <w:i/>
          <w:iCs/>
          <w:color w:val="444444"/>
          <w:sz w:val="20"/>
          <w:szCs w:val="20"/>
        </w:rPr>
        <w:t>born this way — </w:t>
      </w:r>
      <w:r w:rsidRPr="003D2EA1">
        <w:rPr>
          <w:rFonts w:ascii="Comic Sans MS" w:eastAsia="Times New Roman" w:hAnsi="Comic Sans MS" w:cs="Times New Roman"/>
          <w:color w:val="444444"/>
          <w:sz w:val="20"/>
          <w:szCs w:val="20"/>
        </w:rPr>
        <w:t>although, of course, your background and experiences play a role in shaping you, too.</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It doesn’t mean that you’ll never enjoy a party or seek new experiences, or that an extrovert will never sit still and read a book — we still get to </w:t>
      </w:r>
      <w:r w:rsidRPr="003D2EA1">
        <w:rPr>
          <w:rFonts w:ascii="Comic Sans MS" w:eastAsia="Times New Roman" w:hAnsi="Comic Sans MS" w:cs="Times New Roman"/>
          <w:i/>
          <w:iCs/>
          <w:color w:val="444444"/>
          <w:sz w:val="20"/>
          <w:szCs w:val="20"/>
        </w:rPr>
        <w:t>choose</w:t>
      </w:r>
      <w:r w:rsidRPr="003D2EA1">
        <w:rPr>
          <w:rFonts w:ascii="Comic Sans MS" w:eastAsia="Times New Roman" w:hAnsi="Comic Sans MS" w:cs="Times New Roman"/>
          <w:color w:val="444444"/>
          <w:sz w:val="20"/>
          <w:szCs w:val="20"/>
        </w:rPr>
        <w:t> what we do.</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And of course, “introversion and extroversion are not black and white. No one is completely one way or another — we all must function at times on either side of the continuum,” Dr. Laney reminds us in her book, </w:t>
      </w:r>
      <w:r w:rsidRPr="003D2EA1">
        <w:rPr>
          <w:rFonts w:ascii="Comic Sans MS" w:eastAsia="Times New Roman" w:hAnsi="Comic Sans MS" w:cs="Times New Roman"/>
          <w:i/>
          <w:iCs/>
          <w:color w:val="444444"/>
          <w:sz w:val="20"/>
          <w:szCs w:val="20"/>
        </w:rPr>
        <w:t>The Hidden Gifts of the Introverted Child.</w:t>
      </w:r>
    </w:p>
    <w:p w:rsidR="002457FA" w:rsidRPr="003D2EA1" w:rsidRDefault="002457FA" w:rsidP="002457FA">
      <w:pPr>
        <w:shd w:val="clear" w:color="auto" w:fill="FFFFFF"/>
        <w:spacing w:after="270"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That extrovert? Give him a break. It’s his brain.</w:t>
      </w:r>
    </w:p>
    <w:p w:rsidR="00795140" w:rsidRPr="003D2EA1" w:rsidRDefault="002457FA" w:rsidP="003D2EA1">
      <w:pPr>
        <w:shd w:val="clear" w:color="auto" w:fill="FFFFFF"/>
        <w:spacing w:line="240" w:lineRule="auto"/>
        <w:rPr>
          <w:rFonts w:ascii="Comic Sans MS" w:eastAsia="Times New Roman" w:hAnsi="Comic Sans MS" w:cs="Times New Roman"/>
          <w:color w:val="444444"/>
          <w:sz w:val="20"/>
          <w:szCs w:val="20"/>
        </w:rPr>
      </w:pPr>
      <w:r w:rsidRPr="003D2EA1">
        <w:rPr>
          <w:rFonts w:ascii="Comic Sans MS" w:eastAsia="Times New Roman" w:hAnsi="Comic Sans MS" w:cs="Times New Roman"/>
          <w:color w:val="444444"/>
          <w:sz w:val="20"/>
          <w:szCs w:val="20"/>
        </w:rPr>
        <w:t>Image credit: </w:t>
      </w:r>
      <w:hyperlink r:id="rId19" w:tgtFrame="_blank" w:tooltip="Michal Hustaty on Instagram" w:history="1">
        <w:r w:rsidRPr="003D2EA1">
          <w:rPr>
            <w:rFonts w:ascii="Comic Sans MS" w:eastAsia="Times New Roman" w:hAnsi="Comic Sans MS" w:cs="Times New Roman"/>
            <w:color w:val="000000"/>
            <w:sz w:val="20"/>
            <w:szCs w:val="20"/>
            <w:u w:val="single"/>
          </w:rPr>
          <w:t>Michal Hustaty</w:t>
        </w:r>
      </w:hyperlink>
    </w:p>
    <w:p w:rsidR="002457FA" w:rsidRPr="003D2EA1" w:rsidRDefault="00664ACF">
      <w:pPr>
        <w:rPr>
          <w:rFonts w:ascii="Comic Sans MS" w:hAnsi="Comic Sans MS"/>
          <w:sz w:val="20"/>
          <w:szCs w:val="20"/>
        </w:rPr>
      </w:pPr>
      <w:hyperlink r:id="rId20" w:history="1">
        <w:r w:rsidR="00390C6D" w:rsidRPr="003D2EA1">
          <w:rPr>
            <w:rStyle w:val="Hyperlink"/>
            <w:rFonts w:ascii="Comic Sans MS" w:hAnsi="Comic Sans MS"/>
            <w:sz w:val="20"/>
            <w:szCs w:val="20"/>
          </w:rPr>
          <w:t>https://introvertdear.com/news/introverts-and-extroverts-brains-really-are-different-according-to-science/</w:t>
        </w:r>
      </w:hyperlink>
      <w:r w:rsidR="00390C6D" w:rsidRPr="003D2EA1">
        <w:rPr>
          <w:rFonts w:ascii="Comic Sans MS" w:hAnsi="Comic Sans MS"/>
          <w:sz w:val="20"/>
          <w:szCs w:val="20"/>
        </w:rPr>
        <w:t xml:space="preserve"> </w:t>
      </w:r>
    </w:p>
    <w:p w:rsidR="002457FA" w:rsidRPr="003D2EA1" w:rsidRDefault="00664ACF">
      <w:pPr>
        <w:rPr>
          <w:sz w:val="20"/>
          <w:szCs w:val="20"/>
        </w:rPr>
      </w:pPr>
      <w:hyperlink r:id="rId21" w:history="1">
        <w:r w:rsidR="00390C6D" w:rsidRPr="003D2EA1">
          <w:rPr>
            <w:rStyle w:val="Hyperlink"/>
            <w:rFonts w:ascii="Comic Sans MS" w:hAnsi="Comic Sans MS"/>
            <w:sz w:val="20"/>
            <w:szCs w:val="20"/>
          </w:rPr>
          <w:t>https://www.quietrev.com/why-introverts-and-extroverts-are-different-the-science/</w:t>
        </w:r>
      </w:hyperlink>
      <w:r w:rsidR="00390C6D" w:rsidRPr="003D2EA1">
        <w:rPr>
          <w:sz w:val="20"/>
          <w:szCs w:val="20"/>
        </w:rPr>
        <w:t xml:space="preserve"> </w:t>
      </w:r>
    </w:p>
    <w:p w:rsidR="0028725A" w:rsidRDefault="0028725A" w:rsidP="0028725A">
      <w:pPr>
        <w:spacing w:after="0"/>
        <w:rPr>
          <w:rFonts w:ascii="Comic Sans MS" w:hAnsi="Comic Sans MS"/>
        </w:rPr>
      </w:pPr>
    </w:p>
    <w:p w:rsidR="0028725A" w:rsidRDefault="0028725A" w:rsidP="0028725A">
      <w:pPr>
        <w:spacing w:after="0"/>
        <w:rPr>
          <w:rFonts w:ascii="Comic Sans MS" w:hAnsi="Comic Sans MS"/>
        </w:rPr>
      </w:pPr>
    </w:p>
    <w:p w:rsidR="0028725A" w:rsidRDefault="0028725A" w:rsidP="0028725A">
      <w:pPr>
        <w:spacing w:after="0"/>
        <w:rPr>
          <w:rFonts w:ascii="Comic Sans MS" w:hAnsi="Comic Sans MS"/>
        </w:rPr>
      </w:pPr>
    </w:p>
    <w:p w:rsidR="0028725A" w:rsidRDefault="0028725A" w:rsidP="0028725A">
      <w:pPr>
        <w:spacing w:after="0"/>
        <w:rPr>
          <w:rFonts w:ascii="Comic Sans MS" w:hAnsi="Comic Sans MS"/>
        </w:rPr>
      </w:pPr>
    </w:p>
    <w:p w:rsidR="0028725A" w:rsidRPr="0028725A" w:rsidRDefault="0028725A" w:rsidP="0028725A">
      <w:pPr>
        <w:spacing w:after="0"/>
        <w:rPr>
          <w:rFonts w:ascii="Comic Sans MS" w:hAnsi="Comic Sans MS"/>
          <w:b/>
        </w:rPr>
      </w:pPr>
      <w:r w:rsidRPr="0028725A">
        <w:rPr>
          <w:rFonts w:ascii="Comic Sans MS" w:hAnsi="Comic Sans MS"/>
          <w:b/>
        </w:rPr>
        <w:lastRenderedPageBreak/>
        <w:t>Assignment</w:t>
      </w:r>
    </w:p>
    <w:p w:rsidR="0028725A" w:rsidRDefault="0028725A" w:rsidP="0028725A">
      <w:pPr>
        <w:spacing w:after="0"/>
        <w:rPr>
          <w:rFonts w:ascii="Comic Sans MS" w:hAnsi="Comic Sans MS"/>
        </w:rPr>
      </w:pPr>
    </w:p>
    <w:p w:rsidR="0028725A" w:rsidRDefault="0028725A" w:rsidP="0028725A">
      <w:pPr>
        <w:pStyle w:val="ListParagraph"/>
        <w:numPr>
          <w:ilvl w:val="0"/>
          <w:numId w:val="2"/>
        </w:numPr>
        <w:spacing w:after="0"/>
        <w:rPr>
          <w:rFonts w:ascii="Comic Sans MS" w:hAnsi="Comic Sans MS"/>
        </w:rPr>
      </w:pPr>
      <w:r>
        <w:rPr>
          <w:rFonts w:ascii="Comic Sans MS" w:hAnsi="Comic Sans MS"/>
        </w:rPr>
        <w:t xml:space="preserve">Read the article </w:t>
      </w:r>
    </w:p>
    <w:p w:rsidR="0028725A" w:rsidRDefault="0028725A" w:rsidP="0028725A">
      <w:pPr>
        <w:pStyle w:val="ListParagraph"/>
        <w:numPr>
          <w:ilvl w:val="0"/>
          <w:numId w:val="2"/>
        </w:numPr>
        <w:spacing w:after="0"/>
        <w:rPr>
          <w:rFonts w:ascii="Comic Sans MS" w:hAnsi="Comic Sans MS"/>
        </w:rPr>
      </w:pPr>
      <w:r w:rsidRPr="0028725A">
        <w:rPr>
          <w:rFonts w:ascii="Comic Sans MS" w:hAnsi="Comic Sans MS"/>
        </w:rPr>
        <w:t xml:space="preserve">In Room </w:t>
      </w:r>
      <w:r w:rsidRPr="0028725A">
        <w:rPr>
          <w:rFonts w:ascii="Comic Sans MS" w:hAnsi="Comic Sans MS"/>
        </w:rPr>
        <w:t>207</w:t>
      </w:r>
      <w:r w:rsidRPr="0028725A">
        <w:rPr>
          <w:rFonts w:ascii="Comic Sans MS" w:hAnsi="Comic Sans MS"/>
        </w:rPr>
        <w:t xml:space="preserve">, log in and go to the following site: </w:t>
      </w:r>
      <w:hyperlink r:id="rId22" w:history="1">
        <w:r w:rsidRPr="0028725A">
          <w:rPr>
            <w:rStyle w:val="Hyperlink"/>
            <w:rFonts w:ascii="Comic Sans MS" w:hAnsi="Comic Sans MS"/>
          </w:rPr>
          <w:t>http://www.humanmetrics.com/cgi-win/jtypes2.asp</w:t>
        </w:r>
      </w:hyperlink>
      <w:r>
        <w:rPr>
          <w:rStyle w:val="Hyperlink"/>
          <w:rFonts w:ascii="Comic Sans MS" w:hAnsi="Comic Sans MS"/>
        </w:rPr>
        <w:t>.</w:t>
      </w:r>
    </w:p>
    <w:p w:rsidR="0028725A" w:rsidRDefault="0028725A" w:rsidP="0028725A">
      <w:pPr>
        <w:pStyle w:val="ListParagraph"/>
        <w:numPr>
          <w:ilvl w:val="0"/>
          <w:numId w:val="2"/>
        </w:numPr>
        <w:spacing w:after="0"/>
        <w:rPr>
          <w:rFonts w:ascii="Comic Sans MS" w:hAnsi="Comic Sans MS"/>
        </w:rPr>
      </w:pPr>
      <w:r w:rsidRPr="0028725A">
        <w:rPr>
          <w:rFonts w:ascii="Comic Sans MS" w:hAnsi="Comic Sans MS"/>
        </w:rPr>
        <w:t>Complete the online questionnaire</w:t>
      </w:r>
      <w:r>
        <w:rPr>
          <w:rFonts w:ascii="Comic Sans MS" w:hAnsi="Comic Sans MS"/>
        </w:rPr>
        <w:t>.</w:t>
      </w:r>
    </w:p>
    <w:p w:rsidR="0028725A" w:rsidRDefault="0028725A" w:rsidP="0028725A">
      <w:pPr>
        <w:pStyle w:val="ListParagraph"/>
        <w:numPr>
          <w:ilvl w:val="0"/>
          <w:numId w:val="2"/>
        </w:numPr>
        <w:spacing w:after="0"/>
        <w:rPr>
          <w:rFonts w:ascii="Comic Sans MS" w:hAnsi="Comic Sans MS"/>
        </w:rPr>
      </w:pPr>
      <w:r>
        <w:rPr>
          <w:rFonts w:ascii="Comic Sans MS" w:hAnsi="Comic Sans MS"/>
        </w:rPr>
        <w:t>G</w:t>
      </w:r>
      <w:r w:rsidRPr="0028725A">
        <w:rPr>
          <w:rFonts w:ascii="Comic Sans MS" w:hAnsi="Comic Sans MS"/>
        </w:rPr>
        <w:t>o to the ‘read full description’</w:t>
      </w:r>
      <w:r>
        <w:rPr>
          <w:rFonts w:ascii="Comic Sans MS" w:hAnsi="Comic Sans MS"/>
        </w:rPr>
        <w:t xml:space="preserve"> box and read it.</w:t>
      </w:r>
    </w:p>
    <w:p w:rsidR="0028725A" w:rsidRDefault="0028725A" w:rsidP="0028725A">
      <w:pPr>
        <w:pStyle w:val="ListParagraph"/>
        <w:numPr>
          <w:ilvl w:val="0"/>
          <w:numId w:val="2"/>
        </w:numPr>
        <w:spacing w:after="0"/>
        <w:rPr>
          <w:rFonts w:ascii="Comic Sans MS" w:hAnsi="Comic Sans MS"/>
        </w:rPr>
      </w:pPr>
      <w:r w:rsidRPr="0028725A">
        <w:rPr>
          <w:rFonts w:ascii="Comic Sans MS" w:hAnsi="Comic Sans MS"/>
        </w:rPr>
        <w:t>Print it out double-</w:t>
      </w:r>
      <w:r>
        <w:rPr>
          <w:rFonts w:ascii="Comic Sans MS" w:hAnsi="Comic Sans MS"/>
        </w:rPr>
        <w:t>sided and staple it to the back of this assignment.</w:t>
      </w:r>
    </w:p>
    <w:p w:rsidR="0028725A" w:rsidRPr="0028725A" w:rsidRDefault="0028725A" w:rsidP="0028725A">
      <w:pPr>
        <w:pStyle w:val="ListParagraph"/>
        <w:numPr>
          <w:ilvl w:val="0"/>
          <w:numId w:val="2"/>
        </w:numPr>
        <w:spacing w:after="0"/>
        <w:rPr>
          <w:rFonts w:ascii="Comic Sans MS" w:hAnsi="Comic Sans MS"/>
        </w:rPr>
      </w:pPr>
      <w:r>
        <w:rPr>
          <w:rFonts w:ascii="Comic Sans MS" w:hAnsi="Comic Sans MS"/>
        </w:rPr>
        <w:t>A</w:t>
      </w:r>
      <w:r w:rsidRPr="0028725A">
        <w:rPr>
          <w:rFonts w:ascii="Comic Sans MS" w:hAnsi="Comic Sans MS"/>
        </w:rPr>
        <w:t>nswer the following</w:t>
      </w:r>
      <w:r>
        <w:rPr>
          <w:rFonts w:ascii="Comic Sans MS" w:hAnsi="Comic Sans MS"/>
        </w:rPr>
        <w:t xml:space="preserve"> with thought and depth</w:t>
      </w:r>
      <w:r w:rsidRPr="0028725A">
        <w:rPr>
          <w:rFonts w:ascii="Comic Sans MS" w:hAnsi="Comic Sans MS"/>
        </w:rPr>
        <w:t>:</w:t>
      </w:r>
    </w:p>
    <w:p w:rsidR="0028725A" w:rsidRDefault="0028725A" w:rsidP="0028725A">
      <w:pPr>
        <w:spacing w:after="0"/>
        <w:rPr>
          <w:rFonts w:ascii="Comic Sans MS" w:hAnsi="Comic Sans MS"/>
        </w:rPr>
      </w:pPr>
    </w:p>
    <w:p w:rsidR="0028725A" w:rsidRPr="0028725A" w:rsidRDefault="0028725A" w:rsidP="0028725A">
      <w:pPr>
        <w:pStyle w:val="ListParagraph"/>
        <w:numPr>
          <w:ilvl w:val="0"/>
          <w:numId w:val="3"/>
        </w:numPr>
        <w:pBdr>
          <w:top w:val="single" w:sz="4" w:space="1" w:color="auto"/>
          <w:left w:val="single" w:sz="4" w:space="4" w:color="auto"/>
          <w:bottom w:val="single" w:sz="4" w:space="31" w:color="auto"/>
          <w:right w:val="single" w:sz="4" w:space="4" w:color="auto"/>
        </w:pBdr>
        <w:spacing w:after="0"/>
        <w:rPr>
          <w:rFonts w:ascii="Comic Sans MS" w:hAnsi="Comic Sans MS"/>
        </w:rPr>
      </w:pPr>
      <w:r w:rsidRPr="0028725A">
        <w:rPr>
          <w:rFonts w:ascii="Comic Sans MS" w:hAnsi="Comic Sans MS"/>
        </w:rPr>
        <w:t xml:space="preserve">How many personality types are there altogether and what does that mean for you as a </w:t>
      </w:r>
      <w:r>
        <w:rPr>
          <w:rFonts w:ascii="Comic Sans MS" w:hAnsi="Comic Sans MS"/>
        </w:rPr>
        <w:t>Leader</w:t>
      </w:r>
      <w:r w:rsidRPr="0028725A">
        <w:rPr>
          <w:rFonts w:ascii="Comic Sans MS" w:hAnsi="Comic Sans MS"/>
        </w:rPr>
        <w:t xml:space="preserve">?  </w:t>
      </w:r>
    </w:p>
    <w:p w:rsidR="0028725A"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Pr="000B4135" w:rsidRDefault="0028725A" w:rsidP="0028725A">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28725A" w:rsidRPr="000B4135" w:rsidRDefault="0028725A" w:rsidP="0028725A">
      <w:pPr>
        <w:spacing w:after="0"/>
        <w:rPr>
          <w:rFonts w:ascii="Comic Sans MS" w:hAnsi="Comic Sans MS"/>
        </w:rPr>
      </w:pPr>
      <w:r w:rsidRPr="000B4135">
        <w:rPr>
          <w:rFonts w:ascii="Comic Sans MS" w:hAnsi="Comic Sans MS"/>
        </w:rPr>
        <w:t xml:space="preserve">                                                                                                                </w:t>
      </w:r>
      <w:r>
        <w:rPr>
          <w:rFonts w:ascii="Comic Sans MS" w:hAnsi="Comic Sans MS"/>
        </w:rPr>
        <w:t xml:space="preserve">       </w:t>
      </w:r>
    </w:p>
    <w:p w:rsidR="0028725A" w:rsidRDefault="0028725A" w:rsidP="0028725A">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Explain the four ‘overall’ personality types.  (extraversion/introversion, sensing/intuition, thinking/feeling, judging/perceiving)</w:t>
      </w: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0B4135"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0B4135" w:rsidRDefault="0028725A" w:rsidP="0028725A">
      <w:pPr>
        <w:spacing w:after="0"/>
        <w:rPr>
          <w:rFonts w:ascii="Comic Sans MS" w:hAnsi="Comic Sans MS"/>
        </w:rPr>
      </w:pPr>
    </w:p>
    <w:p w:rsidR="0028725A" w:rsidRDefault="0028725A" w:rsidP="0028725A">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personality type are you? What are the 4 main aspects of this personality type? Describe.</w:t>
      </w: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0B4135"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Style w:val="ListParagraph"/>
        <w:rPr>
          <w:rFonts w:ascii="Comic Sans MS" w:hAnsi="Comic Sans MS"/>
        </w:rPr>
      </w:pPr>
    </w:p>
    <w:p w:rsidR="0028725A" w:rsidRDefault="0028725A" w:rsidP="0028725A">
      <w:pPr>
        <w:pStyle w:val="ListParagraph"/>
        <w:rPr>
          <w:rFonts w:ascii="Comic Sans MS" w:hAnsi="Comic Sans MS"/>
        </w:rPr>
      </w:pPr>
    </w:p>
    <w:p w:rsidR="0028725A" w:rsidRDefault="0028725A" w:rsidP="0028725A">
      <w:pPr>
        <w:pStyle w:val="ListParagraph"/>
        <w:rPr>
          <w:rFonts w:ascii="Comic Sans MS" w:hAnsi="Comic Sans MS"/>
        </w:rPr>
      </w:pPr>
    </w:p>
    <w:p w:rsidR="0028725A" w:rsidRDefault="0028725A" w:rsidP="0028725A">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Do you agree with this assessment of your personality?</w:t>
      </w:r>
      <w:r>
        <w:rPr>
          <w:rFonts w:ascii="Comic Sans MS" w:hAnsi="Comic Sans MS"/>
        </w:rPr>
        <w:t xml:space="preserve"> Professions that it suggests for you?</w:t>
      </w:r>
      <w:r>
        <w:rPr>
          <w:rFonts w:ascii="Comic Sans MS" w:hAnsi="Comic Sans MS"/>
        </w:rPr>
        <w:t xml:space="preserve"> Explain.</w:t>
      </w:r>
      <w:r>
        <w:rPr>
          <w:rFonts w:ascii="Comic Sans MS" w:hAnsi="Comic Sans MS"/>
        </w:rPr>
        <w:t xml:space="preserve"> </w:t>
      </w: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CD777B"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Style w:val="ListParagraph"/>
        <w:spacing w:after="0"/>
        <w:rPr>
          <w:rFonts w:ascii="Comic Sans MS" w:hAnsi="Comic Sans MS"/>
        </w:rPr>
      </w:pPr>
    </w:p>
    <w:p w:rsidR="0028725A" w:rsidRDefault="0028725A" w:rsidP="0028725A">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Application of knowledge: What does this knowledge about personalities mean for you as a Leader? How can you apply this to Leadership and/or your everyday life?</w:t>
      </w: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CD777B"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CD777B"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28725A" w:rsidRPr="00CD777B" w:rsidRDefault="0028725A" w:rsidP="0028725A">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3D2EA1" w:rsidRDefault="003D2EA1"/>
    <w:p w:rsidR="0028725A" w:rsidRPr="0028725A" w:rsidRDefault="0028725A">
      <w:pPr>
        <w:rPr>
          <w:rFonts w:ascii="Comic Sans MS" w:hAnsi="Comic Sans MS"/>
        </w:rPr>
      </w:pPr>
      <w:r w:rsidRPr="0028725A">
        <w:rPr>
          <w:rFonts w:ascii="Comic Sans MS" w:hAnsi="Comic Sans MS"/>
        </w:rPr>
        <w:t>Other comments</w:t>
      </w:r>
      <w:r>
        <w:rPr>
          <w:rFonts w:ascii="Comic Sans MS" w:hAnsi="Comic Sans MS"/>
        </w:rPr>
        <w:t>/learning/tidbits</w:t>
      </w:r>
      <w:bookmarkStart w:id="0" w:name="_GoBack"/>
      <w:bookmarkEnd w:id="0"/>
      <w:r w:rsidRPr="0028725A">
        <w:rPr>
          <w:rFonts w:ascii="Comic Sans MS" w:hAnsi="Comic Sans MS"/>
        </w:rPr>
        <w:t>:</w:t>
      </w:r>
    </w:p>
    <w:sectPr w:rsidR="0028725A" w:rsidRPr="0028725A" w:rsidSect="00390C6D">
      <w:headerReference w:type="default" r:id="rId23"/>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6D" w:rsidRDefault="00390C6D" w:rsidP="00390C6D">
      <w:pPr>
        <w:spacing w:after="0" w:line="240" w:lineRule="auto"/>
      </w:pPr>
      <w:r>
        <w:separator/>
      </w:r>
    </w:p>
  </w:endnote>
  <w:endnote w:type="continuationSeparator" w:id="0">
    <w:p w:rsidR="00390C6D" w:rsidRDefault="00390C6D" w:rsidP="0039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6D" w:rsidRDefault="00390C6D" w:rsidP="00390C6D">
      <w:pPr>
        <w:spacing w:after="0" w:line="240" w:lineRule="auto"/>
      </w:pPr>
      <w:r>
        <w:separator/>
      </w:r>
    </w:p>
  </w:footnote>
  <w:footnote w:type="continuationSeparator" w:id="0">
    <w:p w:rsidR="00390C6D" w:rsidRDefault="00390C6D" w:rsidP="0039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6D" w:rsidRDefault="00390C6D">
    <w:pPr>
      <w:pStyle w:val="Header"/>
      <w:rPr>
        <w:lang w:val="en-CA"/>
      </w:rPr>
    </w:pPr>
    <w:r>
      <w:rPr>
        <w:lang w:val="en-CA"/>
      </w:rPr>
      <w:t>FULL NAME___________________________________</w:t>
    </w:r>
    <w:r>
      <w:rPr>
        <w:lang w:val="en-CA"/>
      </w:rPr>
      <w:tab/>
      <w:t>Byrne</w:t>
    </w:r>
  </w:p>
  <w:p w:rsidR="00390C6D" w:rsidRPr="00390C6D" w:rsidRDefault="00390C6D" w:rsidP="00390C6D">
    <w:pPr>
      <w:pStyle w:val="Header"/>
      <w:pBdr>
        <w:bottom w:val="single" w:sz="4" w:space="1" w:color="auto"/>
      </w:pBdr>
      <w:rPr>
        <w:lang w:val="en-CA"/>
      </w:rPr>
    </w:pPr>
    <w:r>
      <w:rPr>
        <w:lang w:val="en-CA"/>
      </w:rPr>
      <w:t>DATE_____________________BLOCK______________</w:t>
    </w:r>
    <w:r>
      <w:rPr>
        <w:lang w:val="en-CA"/>
      </w:rPr>
      <w:tab/>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C6F"/>
    <w:multiLevelType w:val="hybridMultilevel"/>
    <w:tmpl w:val="4F9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22CC8"/>
    <w:multiLevelType w:val="multilevel"/>
    <w:tmpl w:val="7F1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F6996"/>
    <w:multiLevelType w:val="hybridMultilevel"/>
    <w:tmpl w:val="7D8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FA"/>
    <w:rsid w:val="00051299"/>
    <w:rsid w:val="001019FB"/>
    <w:rsid w:val="001902AE"/>
    <w:rsid w:val="002317EF"/>
    <w:rsid w:val="002457FA"/>
    <w:rsid w:val="0028725A"/>
    <w:rsid w:val="00390C6D"/>
    <w:rsid w:val="003D2EA1"/>
    <w:rsid w:val="004550A1"/>
    <w:rsid w:val="004704FE"/>
    <w:rsid w:val="004F15B6"/>
    <w:rsid w:val="00513079"/>
    <w:rsid w:val="005C6651"/>
    <w:rsid w:val="0061276B"/>
    <w:rsid w:val="0081159A"/>
    <w:rsid w:val="00914705"/>
    <w:rsid w:val="00A3085B"/>
    <w:rsid w:val="00AC2698"/>
    <w:rsid w:val="00B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ED3A9-6D20-4CAF-805F-1276B02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6D"/>
    <w:rPr>
      <w:color w:val="0563C1" w:themeColor="hyperlink"/>
      <w:u w:val="single"/>
    </w:rPr>
  </w:style>
  <w:style w:type="paragraph" w:styleId="Header">
    <w:name w:val="header"/>
    <w:basedOn w:val="Normal"/>
    <w:link w:val="HeaderChar"/>
    <w:uiPriority w:val="99"/>
    <w:unhideWhenUsed/>
    <w:rsid w:val="0039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6D"/>
  </w:style>
  <w:style w:type="paragraph" w:styleId="Footer">
    <w:name w:val="footer"/>
    <w:basedOn w:val="Normal"/>
    <w:link w:val="FooterChar"/>
    <w:uiPriority w:val="99"/>
    <w:unhideWhenUsed/>
    <w:rsid w:val="0039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6D"/>
  </w:style>
  <w:style w:type="paragraph" w:styleId="ListParagraph">
    <w:name w:val="List Paragraph"/>
    <w:basedOn w:val="Normal"/>
    <w:uiPriority w:val="34"/>
    <w:qFormat/>
    <w:rsid w:val="00287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7721">
      <w:bodyDiv w:val="1"/>
      <w:marLeft w:val="0"/>
      <w:marRight w:val="0"/>
      <w:marTop w:val="0"/>
      <w:marBottom w:val="0"/>
      <w:divBdr>
        <w:top w:val="none" w:sz="0" w:space="0" w:color="auto"/>
        <w:left w:val="none" w:sz="0" w:space="0" w:color="auto"/>
        <w:bottom w:val="none" w:sz="0" w:space="0" w:color="auto"/>
        <w:right w:val="none" w:sz="0" w:space="0" w:color="auto"/>
      </w:divBdr>
      <w:divsChild>
        <w:div w:id="925648490">
          <w:marLeft w:val="0"/>
          <w:marRight w:val="0"/>
          <w:marTop w:val="0"/>
          <w:marBottom w:val="75"/>
          <w:divBdr>
            <w:top w:val="none" w:sz="0" w:space="0" w:color="auto"/>
            <w:left w:val="none" w:sz="0" w:space="0" w:color="auto"/>
            <w:bottom w:val="none" w:sz="0" w:space="0" w:color="auto"/>
            <w:right w:val="none" w:sz="0" w:space="0" w:color="auto"/>
          </w:divBdr>
        </w:div>
        <w:div w:id="1645239592">
          <w:marLeft w:val="0"/>
          <w:marRight w:val="0"/>
          <w:marTop w:val="0"/>
          <w:marBottom w:val="0"/>
          <w:divBdr>
            <w:top w:val="none" w:sz="0" w:space="0" w:color="auto"/>
            <w:left w:val="none" w:sz="0" w:space="0" w:color="auto"/>
            <w:bottom w:val="none" w:sz="0" w:space="0" w:color="auto"/>
            <w:right w:val="none" w:sz="0" w:space="0" w:color="auto"/>
          </w:divBdr>
        </w:div>
        <w:div w:id="553397400">
          <w:marLeft w:val="-600"/>
          <w:marRight w:val="0"/>
          <w:marTop w:val="0"/>
          <w:marBottom w:val="0"/>
          <w:divBdr>
            <w:top w:val="none" w:sz="0" w:space="0" w:color="auto"/>
            <w:left w:val="none" w:sz="0" w:space="0" w:color="auto"/>
            <w:bottom w:val="none" w:sz="0" w:space="0" w:color="auto"/>
            <w:right w:val="none" w:sz="0" w:space="0" w:color="auto"/>
          </w:divBdr>
          <w:divsChild>
            <w:div w:id="366174542">
              <w:marLeft w:val="450"/>
              <w:marRight w:val="0"/>
              <w:marTop w:val="0"/>
              <w:marBottom w:val="0"/>
              <w:divBdr>
                <w:top w:val="none" w:sz="0" w:space="0" w:color="auto"/>
                <w:left w:val="none" w:sz="0" w:space="0" w:color="auto"/>
                <w:bottom w:val="none" w:sz="0" w:space="0" w:color="auto"/>
                <w:right w:val="none" w:sz="0" w:space="0" w:color="auto"/>
              </w:divBdr>
              <w:divsChild>
                <w:div w:id="1830754431">
                  <w:marLeft w:val="0"/>
                  <w:marRight w:val="0"/>
                  <w:marTop w:val="0"/>
                  <w:marBottom w:val="0"/>
                  <w:divBdr>
                    <w:top w:val="none" w:sz="0" w:space="0" w:color="auto"/>
                    <w:left w:val="none" w:sz="0" w:space="0" w:color="auto"/>
                    <w:bottom w:val="none" w:sz="0" w:space="0" w:color="auto"/>
                    <w:right w:val="none" w:sz="0" w:space="0" w:color="auto"/>
                  </w:divBdr>
                </w:div>
                <w:div w:id="532351561">
                  <w:marLeft w:val="0"/>
                  <w:marRight w:val="0"/>
                  <w:marTop w:val="0"/>
                  <w:marBottom w:val="450"/>
                  <w:divBdr>
                    <w:top w:val="none" w:sz="0" w:space="0" w:color="auto"/>
                    <w:left w:val="none" w:sz="0" w:space="0" w:color="auto"/>
                    <w:bottom w:val="none" w:sz="0" w:space="0" w:color="auto"/>
                    <w:right w:val="none" w:sz="0" w:space="0" w:color="auto"/>
                  </w:divBdr>
                  <w:divsChild>
                    <w:div w:id="1230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overtdear.com/news/category/science/" TargetMode="External"/><Relationship Id="rId13" Type="http://schemas.openxmlformats.org/officeDocument/2006/relationships/image" Target="media/image2.jpeg"/><Relationship Id="rId18" Type="http://schemas.openxmlformats.org/officeDocument/2006/relationships/hyperlink" Target="http://www.jneurosci.org/content/32/50/18087.short" TargetMode="External"/><Relationship Id="rId3" Type="http://schemas.openxmlformats.org/officeDocument/2006/relationships/settings" Target="settings.xml"/><Relationship Id="rId21" Type="http://schemas.openxmlformats.org/officeDocument/2006/relationships/hyperlink" Target="https://www.quietrev.com/why-introverts-and-extroverts-are-different-the-science/" TargetMode="External"/><Relationship Id="rId7" Type="http://schemas.openxmlformats.org/officeDocument/2006/relationships/hyperlink" Target="https://introvertdear.com/news/author/jenniferwp/" TargetMode="External"/><Relationship Id="rId12" Type="http://schemas.openxmlformats.org/officeDocument/2006/relationships/hyperlink" Target="http://www.magicaldaydream.com/category/introvert" TargetMode="External"/><Relationship Id="rId17" Type="http://schemas.openxmlformats.org/officeDocument/2006/relationships/hyperlink" Target="http://www.magicaldaydream.com/category/introve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introvertdear.com/news/introverts-and-extroverts-brains-really-are-different-according-to-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overtdear.com/wp-content/uploads/2015/03/Introvert_7longerintrovertacetylcholinepathwaycopy_zpsf73da383.jpg" TargetMode="External"/><Relationship Id="rId23" Type="http://schemas.openxmlformats.org/officeDocument/2006/relationships/header" Target="header1.xml"/><Relationship Id="rId10" Type="http://schemas.openxmlformats.org/officeDocument/2006/relationships/hyperlink" Target="https://introvertdear.com/wp-content/uploads/2015/03/Introvert_9sensitivitytodopamine_zps33d33aa2.jpg" TargetMode="External"/><Relationship Id="rId19" Type="http://schemas.openxmlformats.org/officeDocument/2006/relationships/hyperlink" Target="https://instagram.com/michalhustaty/" TargetMode="External"/><Relationship Id="rId4" Type="http://schemas.openxmlformats.org/officeDocument/2006/relationships/webSettings" Target="webSettings.xml"/><Relationship Id="rId9" Type="http://schemas.openxmlformats.org/officeDocument/2006/relationships/hyperlink" Target="https://introvertdear.com/what-is-an-introvert-definition/" TargetMode="External"/><Relationship Id="rId14" Type="http://schemas.openxmlformats.org/officeDocument/2006/relationships/hyperlink" Target="http://www.magicaldaydream.com/category/introvert" TargetMode="External"/><Relationship Id="rId22" Type="http://schemas.openxmlformats.org/officeDocument/2006/relationships/hyperlink" Target="http://www.humanmetrics.com/cgi-win/jtyp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2017-12-15T00:13:00Z</dcterms:created>
  <dcterms:modified xsi:type="dcterms:W3CDTF">2017-12-15T00:13:00Z</dcterms:modified>
</cp:coreProperties>
</file>