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22" w:rsidRPr="00907E3D" w:rsidRDefault="008E46B0" w:rsidP="00907E3D">
      <w:pPr>
        <w:spacing w:after="0"/>
        <w:jc w:val="center"/>
        <w:rPr>
          <w:rFonts w:ascii="Comic Sans MS" w:hAnsi="Comic Sans MS"/>
          <w:b/>
          <w:lang w:val="en-CA"/>
        </w:rPr>
      </w:pPr>
      <w:r w:rsidRPr="00907E3D">
        <w:rPr>
          <w:rFonts w:ascii="Comic Sans MS" w:hAnsi="Comic Sans MS"/>
          <w:b/>
          <w:lang w:val="en-CA"/>
        </w:rPr>
        <w:t>Roman Realities</w:t>
      </w:r>
    </w:p>
    <w:p w:rsidR="00907E3D" w:rsidRPr="00907E3D" w:rsidRDefault="00907E3D" w:rsidP="00907E3D">
      <w:pPr>
        <w:spacing w:after="0"/>
        <w:jc w:val="center"/>
        <w:rPr>
          <w:rFonts w:ascii="Comic Sans MS" w:hAnsi="Comic Sans MS"/>
          <w:b/>
          <w:lang w:val="en-CA"/>
        </w:rPr>
      </w:pPr>
      <w:r w:rsidRPr="00907E3D">
        <w:rPr>
          <w:rFonts w:ascii="Comic Sans MS" w:hAnsi="Comic Sans MS"/>
          <w:b/>
          <w:lang w:val="en-CA"/>
        </w:rPr>
        <w:t>/40</w:t>
      </w:r>
    </w:p>
    <w:p w:rsidR="00907E3D" w:rsidRPr="00907E3D" w:rsidRDefault="00907E3D" w:rsidP="00907E3D">
      <w:pPr>
        <w:rPr>
          <w:rFonts w:ascii="Comic Sans MS" w:hAnsi="Comic Sans MS"/>
          <w:b/>
          <w:lang w:val="en-CA"/>
        </w:rPr>
      </w:pPr>
      <w:r w:rsidRPr="00907E3D">
        <w:rPr>
          <w:rFonts w:ascii="Comic Sans MS" w:hAnsi="Comic Sans MS"/>
          <w:b/>
          <w:lang w:val="en-CA"/>
        </w:rPr>
        <w:t>Preamble</w:t>
      </w:r>
    </w:p>
    <w:p w:rsidR="00907E3D" w:rsidRDefault="00907E3D" w:rsidP="00907E3D">
      <w:pPr>
        <w:rPr>
          <w:rFonts w:ascii="Comic Sans MS" w:hAnsi="Comic Sans MS"/>
          <w:lang w:val="en-CA"/>
        </w:rPr>
      </w:pPr>
      <w:r>
        <w:rPr>
          <w:rFonts w:ascii="Comic Sans MS" w:hAnsi="Comic Sans MS"/>
          <w:lang w:val="en-CA"/>
        </w:rPr>
        <w:t>Through the lectures, videos, gallery walks, and textbook, you now have a solid understanding of Rome, from Estruscan roots and rise, to republic to empire. Now it is time to put it all together and demonstrate the ‘so what.’</w:t>
      </w:r>
    </w:p>
    <w:p w:rsidR="00907E3D" w:rsidRPr="00907E3D" w:rsidRDefault="00907E3D" w:rsidP="00907E3D">
      <w:pPr>
        <w:rPr>
          <w:rFonts w:ascii="Comic Sans MS" w:hAnsi="Comic Sans MS"/>
          <w:b/>
          <w:lang w:val="en-CA"/>
        </w:rPr>
      </w:pPr>
      <w:r w:rsidRPr="00907E3D">
        <w:rPr>
          <w:rFonts w:ascii="Comic Sans MS" w:hAnsi="Comic Sans MS"/>
          <w:b/>
          <w:lang w:val="en-CA"/>
        </w:rPr>
        <w:t>Assignment</w:t>
      </w:r>
    </w:p>
    <w:p w:rsidR="00907E3D" w:rsidRDefault="00907E3D" w:rsidP="00907E3D">
      <w:pPr>
        <w:rPr>
          <w:rFonts w:ascii="Comic Sans MS" w:hAnsi="Comic Sans MS"/>
          <w:lang w:val="en-CA"/>
        </w:rPr>
      </w:pPr>
      <w:r>
        <w:rPr>
          <w:rFonts w:ascii="Comic Sans MS" w:hAnsi="Comic Sans MS"/>
          <w:lang w:val="en-CA"/>
        </w:rPr>
        <w:t>You have almost two classes to complete this assignment, so use your time wisely. With the timeline fragments provided, create a comprehensive timeline to visually demonstrate that you understand the ‘threads of time’ within the Roman span of civilization.</w:t>
      </w:r>
    </w:p>
    <w:p w:rsidR="00EE7C74" w:rsidRDefault="00907E3D" w:rsidP="00907E3D">
      <w:pPr>
        <w:rPr>
          <w:rFonts w:ascii="Comic Sans MS" w:hAnsi="Comic Sans MS"/>
          <w:b/>
          <w:lang w:val="en-CA"/>
        </w:rPr>
      </w:pPr>
      <w:r>
        <w:rPr>
          <w:rFonts w:ascii="Comic Sans MS" w:hAnsi="Comic Sans MS"/>
          <w:lang w:val="en-CA"/>
        </w:rPr>
        <w:t>Include specific definitions of terms, draw extra visuals where needed, add something should you feel something of importance is missing, add colour, and most importantly, add the significant. WHY are these moments so important in the massive span of ancient Rome’s civilization?</w:t>
      </w:r>
    </w:p>
    <w:p w:rsidR="00907E3D" w:rsidRPr="00907E3D" w:rsidRDefault="00907E3D" w:rsidP="00907E3D">
      <w:pPr>
        <w:rPr>
          <w:rFonts w:ascii="Comic Sans MS" w:hAnsi="Comic Sans MS"/>
          <w:b/>
          <w:lang w:val="en-CA"/>
        </w:rPr>
      </w:pPr>
      <w:r w:rsidRPr="00907E3D">
        <w:rPr>
          <w:rFonts w:ascii="Comic Sans MS" w:hAnsi="Comic Sans MS"/>
          <w:b/>
          <w:lang w:val="en-CA"/>
        </w:rPr>
        <w:t>Assessment</w:t>
      </w:r>
    </w:p>
    <w:p w:rsidR="00907E3D" w:rsidRDefault="00907E3D" w:rsidP="00907E3D">
      <w:pPr>
        <w:rPr>
          <w:rFonts w:ascii="Comic Sans MS" w:hAnsi="Comic Sans MS"/>
          <w:lang w:val="en-CA"/>
        </w:rPr>
      </w:pPr>
      <w:r>
        <w:rPr>
          <w:rFonts w:ascii="Comic Sans MS" w:hAnsi="Comic Sans MS"/>
          <w:lang w:val="en-CA"/>
        </w:rPr>
        <w:t>You will be assessed on the following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E7C74" w:rsidTr="0027103E">
        <w:tblPrEx>
          <w:tblCellMar>
            <w:top w:w="0" w:type="dxa"/>
            <w:bottom w:w="0" w:type="dxa"/>
          </w:tblCellMar>
        </w:tblPrEx>
        <w:trPr>
          <w:trHeight w:val="225"/>
        </w:trPr>
        <w:tc>
          <w:tcPr>
            <w:tcW w:w="10188" w:type="dxa"/>
          </w:tcPr>
          <w:p w:rsidR="00EE7C74" w:rsidRDefault="00EE7C74" w:rsidP="00EE7C74">
            <w:pPr>
              <w:ind w:left="108" w:right="-900"/>
            </w:pPr>
            <w:r>
              <w:t xml:space="preserve">                                                                </w:t>
            </w:r>
            <w:r w:rsidRPr="00232050">
              <w:rPr>
                <w:b/>
              </w:rPr>
              <w:t xml:space="preserve">CRITERIA  </w:t>
            </w:r>
            <w:r>
              <w:t xml:space="preserve">                                                                     </w:t>
            </w:r>
          </w:p>
        </w:tc>
      </w:tr>
    </w:tbl>
    <w:tbl>
      <w:tblPr>
        <w:tblStyle w:val="TableGrid"/>
        <w:tblW w:w="9351" w:type="dxa"/>
        <w:tblLook w:val="01E0" w:firstRow="1" w:lastRow="1" w:firstColumn="1" w:lastColumn="1" w:noHBand="0" w:noVBand="0"/>
      </w:tblPr>
      <w:tblGrid>
        <w:gridCol w:w="1603"/>
        <w:gridCol w:w="1937"/>
        <w:gridCol w:w="1937"/>
        <w:gridCol w:w="1937"/>
        <w:gridCol w:w="1937"/>
      </w:tblGrid>
      <w:tr w:rsidR="00EE7C74" w:rsidRPr="00845486" w:rsidTr="00EE7C74">
        <w:tc>
          <w:tcPr>
            <w:tcW w:w="1603" w:type="dxa"/>
          </w:tcPr>
          <w:p w:rsidR="00EE7C74" w:rsidRPr="00845486" w:rsidRDefault="00EE7C74" w:rsidP="0027103E">
            <w:pPr>
              <w:rPr>
                <w:sz w:val="18"/>
                <w:szCs w:val="18"/>
              </w:rPr>
            </w:pPr>
          </w:p>
        </w:tc>
        <w:tc>
          <w:tcPr>
            <w:tcW w:w="1937" w:type="dxa"/>
          </w:tcPr>
          <w:p w:rsidR="00EE7C74" w:rsidRPr="00845486" w:rsidRDefault="00EE7C74" w:rsidP="0027103E">
            <w:pPr>
              <w:rPr>
                <w:b/>
                <w:sz w:val="18"/>
                <w:szCs w:val="18"/>
              </w:rPr>
            </w:pPr>
            <w:r w:rsidRPr="00845486">
              <w:rPr>
                <w:sz w:val="18"/>
                <w:szCs w:val="18"/>
              </w:rPr>
              <w:t xml:space="preserve">         </w:t>
            </w:r>
            <w:r w:rsidRPr="00845486">
              <w:rPr>
                <w:b/>
                <w:sz w:val="18"/>
                <w:szCs w:val="18"/>
              </w:rPr>
              <w:t xml:space="preserve">4               </w:t>
            </w:r>
          </w:p>
        </w:tc>
        <w:tc>
          <w:tcPr>
            <w:tcW w:w="1937" w:type="dxa"/>
          </w:tcPr>
          <w:p w:rsidR="00EE7C74" w:rsidRPr="00845486" w:rsidRDefault="00EE7C74" w:rsidP="0027103E">
            <w:pPr>
              <w:rPr>
                <w:b/>
                <w:sz w:val="18"/>
                <w:szCs w:val="18"/>
              </w:rPr>
            </w:pPr>
            <w:r w:rsidRPr="00845486">
              <w:rPr>
                <w:sz w:val="18"/>
                <w:szCs w:val="18"/>
              </w:rPr>
              <w:t xml:space="preserve">             </w:t>
            </w:r>
            <w:r w:rsidRPr="00845486">
              <w:rPr>
                <w:b/>
                <w:sz w:val="18"/>
                <w:szCs w:val="18"/>
              </w:rPr>
              <w:t xml:space="preserve">3     </w:t>
            </w:r>
          </w:p>
        </w:tc>
        <w:tc>
          <w:tcPr>
            <w:tcW w:w="1937" w:type="dxa"/>
          </w:tcPr>
          <w:p w:rsidR="00EE7C74" w:rsidRPr="00845486" w:rsidRDefault="00EE7C74" w:rsidP="0027103E">
            <w:pPr>
              <w:tabs>
                <w:tab w:val="right" w:pos="1764"/>
              </w:tabs>
              <w:rPr>
                <w:b/>
                <w:sz w:val="18"/>
                <w:szCs w:val="18"/>
              </w:rPr>
            </w:pPr>
            <w:r w:rsidRPr="00845486">
              <w:rPr>
                <w:sz w:val="18"/>
                <w:szCs w:val="18"/>
              </w:rPr>
              <w:t xml:space="preserve">            </w:t>
            </w:r>
            <w:r w:rsidRPr="00845486">
              <w:rPr>
                <w:b/>
                <w:sz w:val="18"/>
                <w:szCs w:val="18"/>
              </w:rPr>
              <w:t xml:space="preserve"> 2</w:t>
            </w:r>
            <w:r w:rsidRPr="00845486">
              <w:rPr>
                <w:b/>
                <w:sz w:val="18"/>
                <w:szCs w:val="18"/>
              </w:rPr>
              <w:tab/>
            </w:r>
          </w:p>
        </w:tc>
        <w:tc>
          <w:tcPr>
            <w:tcW w:w="1937" w:type="dxa"/>
          </w:tcPr>
          <w:p w:rsidR="00EE7C74" w:rsidRPr="00845486" w:rsidRDefault="00EE7C74" w:rsidP="0027103E">
            <w:pPr>
              <w:rPr>
                <w:b/>
                <w:sz w:val="18"/>
                <w:szCs w:val="18"/>
              </w:rPr>
            </w:pPr>
            <w:r w:rsidRPr="00845486">
              <w:rPr>
                <w:sz w:val="18"/>
                <w:szCs w:val="18"/>
              </w:rPr>
              <w:t xml:space="preserve">         </w:t>
            </w:r>
            <w:r w:rsidRPr="00845486">
              <w:rPr>
                <w:b/>
                <w:sz w:val="18"/>
                <w:szCs w:val="18"/>
              </w:rPr>
              <w:t xml:space="preserve">1               </w:t>
            </w:r>
          </w:p>
        </w:tc>
      </w:tr>
      <w:tr w:rsidR="00EE7C74" w:rsidRPr="00845486" w:rsidTr="00EE7C74">
        <w:trPr>
          <w:trHeight w:val="1520"/>
        </w:trPr>
        <w:tc>
          <w:tcPr>
            <w:tcW w:w="1603" w:type="dxa"/>
          </w:tcPr>
          <w:p w:rsidR="00EE7C74" w:rsidRPr="00845486" w:rsidRDefault="00EE7C74" w:rsidP="0027103E">
            <w:pPr>
              <w:rPr>
                <w:sz w:val="18"/>
                <w:szCs w:val="18"/>
              </w:rPr>
            </w:pPr>
          </w:p>
          <w:p w:rsidR="00EE7C74" w:rsidRPr="00845486" w:rsidRDefault="00EE7C74" w:rsidP="0027103E">
            <w:pPr>
              <w:rPr>
                <w:sz w:val="18"/>
                <w:szCs w:val="18"/>
              </w:rPr>
            </w:pPr>
          </w:p>
          <w:p w:rsidR="00EE7C74" w:rsidRPr="00845486" w:rsidRDefault="00EE7C74" w:rsidP="0027103E">
            <w:pPr>
              <w:rPr>
                <w:b/>
                <w:sz w:val="18"/>
                <w:szCs w:val="18"/>
              </w:rPr>
            </w:pPr>
            <w:r>
              <w:rPr>
                <w:b/>
                <w:sz w:val="18"/>
                <w:szCs w:val="18"/>
              </w:rPr>
              <w:t>Content</w:t>
            </w:r>
          </w:p>
          <w:p w:rsidR="00EE7C74" w:rsidRPr="00845486" w:rsidRDefault="00EE7C74" w:rsidP="0027103E">
            <w:pPr>
              <w:rPr>
                <w:sz w:val="18"/>
                <w:szCs w:val="18"/>
              </w:rPr>
            </w:pPr>
          </w:p>
          <w:p w:rsidR="00EE7C74" w:rsidRPr="00845486" w:rsidRDefault="00EE7C74" w:rsidP="0027103E">
            <w:pPr>
              <w:rPr>
                <w:sz w:val="18"/>
                <w:szCs w:val="18"/>
              </w:rPr>
            </w:pPr>
          </w:p>
          <w:p w:rsidR="00EE7C74" w:rsidRPr="00845486" w:rsidRDefault="00EE7C74" w:rsidP="0027103E">
            <w:pPr>
              <w:rPr>
                <w:sz w:val="18"/>
                <w:szCs w:val="18"/>
              </w:rPr>
            </w:pPr>
          </w:p>
        </w:tc>
        <w:tc>
          <w:tcPr>
            <w:tcW w:w="1937" w:type="dxa"/>
          </w:tcPr>
          <w:p w:rsidR="00EE7C74" w:rsidRDefault="00EE7C74" w:rsidP="0027103E">
            <w:pPr>
              <w:rPr>
                <w:sz w:val="18"/>
                <w:szCs w:val="18"/>
              </w:rPr>
            </w:pPr>
            <w:r w:rsidRPr="00845486">
              <w:rPr>
                <w:sz w:val="18"/>
                <w:szCs w:val="18"/>
              </w:rPr>
              <w:t>Facts were accurate for all events reported on the timeline</w:t>
            </w:r>
          </w:p>
          <w:p w:rsidR="00EE7C74" w:rsidRDefault="00EE7C74" w:rsidP="0027103E">
            <w:pPr>
              <w:rPr>
                <w:sz w:val="18"/>
                <w:szCs w:val="18"/>
              </w:rPr>
            </w:pPr>
          </w:p>
          <w:p w:rsidR="00EE7C74" w:rsidRPr="00845486" w:rsidRDefault="00EE7C74" w:rsidP="0027103E">
            <w:pPr>
              <w:rPr>
                <w:sz w:val="18"/>
                <w:szCs w:val="18"/>
              </w:rPr>
            </w:pPr>
            <w:r>
              <w:rPr>
                <w:sz w:val="18"/>
                <w:szCs w:val="18"/>
              </w:rPr>
              <w:t>SO WHAT clear</w:t>
            </w:r>
          </w:p>
        </w:tc>
        <w:tc>
          <w:tcPr>
            <w:tcW w:w="1937" w:type="dxa"/>
          </w:tcPr>
          <w:p w:rsidR="00EE7C74" w:rsidRDefault="00EE7C74" w:rsidP="0027103E">
            <w:pPr>
              <w:rPr>
                <w:sz w:val="18"/>
                <w:szCs w:val="18"/>
              </w:rPr>
            </w:pPr>
            <w:r w:rsidRPr="00845486">
              <w:rPr>
                <w:sz w:val="18"/>
                <w:szCs w:val="18"/>
              </w:rPr>
              <w:t>Facts were accurate for at least 80% of all events reported on the timeline</w:t>
            </w:r>
          </w:p>
          <w:p w:rsidR="00EE7C74" w:rsidRDefault="00EE7C74" w:rsidP="0027103E">
            <w:pPr>
              <w:rPr>
                <w:sz w:val="18"/>
                <w:szCs w:val="18"/>
              </w:rPr>
            </w:pPr>
          </w:p>
          <w:p w:rsidR="00EE7C74" w:rsidRDefault="00EE7C74" w:rsidP="0027103E">
            <w:pPr>
              <w:rPr>
                <w:sz w:val="18"/>
                <w:szCs w:val="18"/>
              </w:rPr>
            </w:pPr>
            <w:r>
              <w:rPr>
                <w:sz w:val="18"/>
                <w:szCs w:val="18"/>
              </w:rPr>
              <w:t>SO WHAT mostly clear</w:t>
            </w:r>
          </w:p>
          <w:p w:rsidR="00EE7C74" w:rsidRPr="00845486" w:rsidRDefault="00EE7C74" w:rsidP="0027103E">
            <w:pPr>
              <w:rPr>
                <w:sz w:val="18"/>
                <w:szCs w:val="18"/>
              </w:rPr>
            </w:pPr>
          </w:p>
        </w:tc>
        <w:tc>
          <w:tcPr>
            <w:tcW w:w="1937" w:type="dxa"/>
          </w:tcPr>
          <w:p w:rsidR="00EE7C74" w:rsidRDefault="00EE7C74" w:rsidP="0027103E">
            <w:pPr>
              <w:rPr>
                <w:sz w:val="18"/>
                <w:szCs w:val="18"/>
              </w:rPr>
            </w:pPr>
            <w:r w:rsidRPr="00845486">
              <w:rPr>
                <w:sz w:val="18"/>
                <w:szCs w:val="18"/>
              </w:rPr>
              <w:t xml:space="preserve">Facts were accurate for at least 60% of the events reported on the timeline. </w:t>
            </w:r>
          </w:p>
          <w:p w:rsidR="00EE7C74" w:rsidRPr="00845486" w:rsidRDefault="00EE7C74" w:rsidP="0027103E">
            <w:pPr>
              <w:rPr>
                <w:sz w:val="18"/>
                <w:szCs w:val="18"/>
              </w:rPr>
            </w:pPr>
            <w:r>
              <w:rPr>
                <w:sz w:val="18"/>
                <w:szCs w:val="18"/>
              </w:rPr>
              <w:t xml:space="preserve">Some SO WHAT evidence </w:t>
            </w:r>
          </w:p>
        </w:tc>
        <w:tc>
          <w:tcPr>
            <w:tcW w:w="1937" w:type="dxa"/>
          </w:tcPr>
          <w:p w:rsidR="00EE7C74" w:rsidRPr="00845486" w:rsidRDefault="00EE7C74" w:rsidP="0027103E">
            <w:pPr>
              <w:rPr>
                <w:sz w:val="18"/>
                <w:szCs w:val="18"/>
              </w:rPr>
            </w:pPr>
            <w:r w:rsidRPr="00845486">
              <w:rPr>
                <w:sz w:val="18"/>
                <w:szCs w:val="18"/>
              </w:rPr>
              <w:t>Facts were often inaccurate for events reported on the timeline</w:t>
            </w:r>
            <w:r>
              <w:rPr>
                <w:sz w:val="18"/>
                <w:szCs w:val="18"/>
              </w:rPr>
              <w:t xml:space="preserve"> or SO WHAT unclear</w:t>
            </w:r>
          </w:p>
        </w:tc>
      </w:tr>
      <w:tr w:rsidR="00EE7C74" w:rsidRPr="00845486" w:rsidTr="00EE7C74">
        <w:tc>
          <w:tcPr>
            <w:tcW w:w="1603" w:type="dxa"/>
          </w:tcPr>
          <w:p w:rsidR="00EE7C74" w:rsidRPr="00845486" w:rsidRDefault="00EE7C74" w:rsidP="0027103E">
            <w:pPr>
              <w:rPr>
                <w:b/>
                <w:sz w:val="18"/>
                <w:szCs w:val="18"/>
              </w:rPr>
            </w:pPr>
            <w:r w:rsidRPr="00845486">
              <w:rPr>
                <w:b/>
                <w:sz w:val="18"/>
                <w:szCs w:val="18"/>
              </w:rPr>
              <w:t xml:space="preserve">   </w:t>
            </w:r>
          </w:p>
          <w:p w:rsidR="00EE7C74" w:rsidRPr="00845486" w:rsidRDefault="00EE7C74" w:rsidP="0027103E">
            <w:pPr>
              <w:rPr>
                <w:b/>
                <w:sz w:val="18"/>
                <w:szCs w:val="18"/>
              </w:rPr>
            </w:pPr>
            <w:r w:rsidRPr="00845486">
              <w:rPr>
                <w:b/>
                <w:sz w:val="18"/>
                <w:szCs w:val="18"/>
              </w:rPr>
              <w:t xml:space="preserve"> Dates</w:t>
            </w:r>
          </w:p>
          <w:p w:rsidR="00EE7C74" w:rsidRPr="00845486" w:rsidRDefault="00EE7C74" w:rsidP="0027103E">
            <w:pPr>
              <w:rPr>
                <w:sz w:val="18"/>
                <w:szCs w:val="18"/>
              </w:rPr>
            </w:pPr>
          </w:p>
          <w:p w:rsidR="00EE7C74" w:rsidRPr="00845486" w:rsidRDefault="00EE7C74" w:rsidP="0027103E">
            <w:pPr>
              <w:rPr>
                <w:sz w:val="18"/>
                <w:szCs w:val="18"/>
              </w:rPr>
            </w:pPr>
          </w:p>
        </w:tc>
        <w:tc>
          <w:tcPr>
            <w:tcW w:w="1937" w:type="dxa"/>
          </w:tcPr>
          <w:p w:rsidR="00EE7C74" w:rsidRDefault="00EE7C74" w:rsidP="0027103E">
            <w:pPr>
              <w:rPr>
                <w:sz w:val="18"/>
                <w:szCs w:val="18"/>
              </w:rPr>
            </w:pPr>
            <w:r w:rsidRPr="00845486">
              <w:rPr>
                <w:sz w:val="18"/>
                <w:szCs w:val="18"/>
              </w:rPr>
              <w:t>All dates indicated on timeline are  correct and are sequenced in the proper order</w:t>
            </w:r>
          </w:p>
          <w:p w:rsidR="00EE7C74" w:rsidRPr="00845486" w:rsidRDefault="00EE7C74" w:rsidP="0027103E">
            <w:pPr>
              <w:rPr>
                <w:sz w:val="18"/>
                <w:szCs w:val="18"/>
              </w:rPr>
            </w:pPr>
          </w:p>
        </w:tc>
        <w:tc>
          <w:tcPr>
            <w:tcW w:w="1937" w:type="dxa"/>
          </w:tcPr>
          <w:p w:rsidR="00EE7C74" w:rsidRPr="00845486" w:rsidRDefault="00EE7C74" w:rsidP="0027103E">
            <w:pPr>
              <w:rPr>
                <w:sz w:val="18"/>
                <w:szCs w:val="18"/>
              </w:rPr>
            </w:pPr>
            <w:r w:rsidRPr="00845486">
              <w:rPr>
                <w:sz w:val="18"/>
                <w:szCs w:val="18"/>
              </w:rPr>
              <w:t>At least 1 of the dates or sequences is not in the proper order</w:t>
            </w:r>
          </w:p>
        </w:tc>
        <w:tc>
          <w:tcPr>
            <w:tcW w:w="1937" w:type="dxa"/>
          </w:tcPr>
          <w:p w:rsidR="00EE7C74" w:rsidRPr="00845486" w:rsidRDefault="00EE7C74" w:rsidP="0027103E">
            <w:pPr>
              <w:rPr>
                <w:sz w:val="18"/>
                <w:szCs w:val="18"/>
              </w:rPr>
            </w:pPr>
            <w:r w:rsidRPr="00845486">
              <w:rPr>
                <w:sz w:val="18"/>
                <w:szCs w:val="18"/>
              </w:rPr>
              <w:t>At least 2 of the dates or sequences are</w:t>
            </w:r>
          </w:p>
          <w:p w:rsidR="00EE7C74" w:rsidRPr="00845486" w:rsidRDefault="00EE7C74" w:rsidP="0027103E">
            <w:pPr>
              <w:rPr>
                <w:sz w:val="18"/>
                <w:szCs w:val="18"/>
              </w:rPr>
            </w:pPr>
            <w:r w:rsidRPr="00845486">
              <w:rPr>
                <w:sz w:val="18"/>
                <w:szCs w:val="18"/>
              </w:rPr>
              <w:t>not in the proper order</w:t>
            </w:r>
          </w:p>
        </w:tc>
        <w:tc>
          <w:tcPr>
            <w:tcW w:w="1937" w:type="dxa"/>
          </w:tcPr>
          <w:p w:rsidR="00EE7C74" w:rsidRPr="00845486" w:rsidRDefault="00EE7C74" w:rsidP="0027103E">
            <w:pPr>
              <w:rPr>
                <w:sz w:val="18"/>
                <w:szCs w:val="18"/>
              </w:rPr>
            </w:pPr>
            <w:r w:rsidRPr="00845486">
              <w:rPr>
                <w:sz w:val="18"/>
                <w:szCs w:val="18"/>
              </w:rPr>
              <w:t>At least 3 of the dates or sequences are not in the proper order</w:t>
            </w:r>
          </w:p>
        </w:tc>
      </w:tr>
      <w:tr w:rsidR="00EE7C74" w:rsidRPr="00845486" w:rsidTr="00EE7C74">
        <w:tc>
          <w:tcPr>
            <w:tcW w:w="1603" w:type="dxa"/>
          </w:tcPr>
          <w:p w:rsidR="00EE7C74" w:rsidRPr="00845486" w:rsidRDefault="00EE7C74" w:rsidP="0027103E">
            <w:pPr>
              <w:jc w:val="center"/>
              <w:rPr>
                <w:b/>
                <w:sz w:val="18"/>
                <w:szCs w:val="18"/>
              </w:rPr>
            </w:pPr>
          </w:p>
          <w:p w:rsidR="00EE7C74" w:rsidRPr="00845486" w:rsidRDefault="00EE7C74" w:rsidP="0027103E">
            <w:pPr>
              <w:rPr>
                <w:sz w:val="18"/>
                <w:szCs w:val="18"/>
              </w:rPr>
            </w:pPr>
            <w:r>
              <w:rPr>
                <w:b/>
                <w:sz w:val="18"/>
                <w:szCs w:val="18"/>
              </w:rPr>
              <w:t>R</w:t>
            </w:r>
            <w:r w:rsidRPr="00845486">
              <w:rPr>
                <w:b/>
                <w:sz w:val="18"/>
                <w:szCs w:val="18"/>
              </w:rPr>
              <w:t>esources</w:t>
            </w:r>
          </w:p>
        </w:tc>
        <w:tc>
          <w:tcPr>
            <w:tcW w:w="1937" w:type="dxa"/>
          </w:tcPr>
          <w:p w:rsidR="00EE7C74" w:rsidRPr="00845486" w:rsidRDefault="00EE7C74" w:rsidP="00EE7C74">
            <w:pPr>
              <w:rPr>
                <w:sz w:val="18"/>
                <w:szCs w:val="18"/>
              </w:rPr>
            </w:pPr>
            <w:r w:rsidRPr="00845486">
              <w:rPr>
                <w:sz w:val="18"/>
                <w:szCs w:val="18"/>
              </w:rPr>
              <w:t xml:space="preserve">The timeline contained </w:t>
            </w:r>
            <w:r>
              <w:rPr>
                <w:sz w:val="18"/>
                <w:szCs w:val="18"/>
              </w:rPr>
              <w:t>16</w:t>
            </w:r>
            <w:r w:rsidRPr="00845486">
              <w:rPr>
                <w:sz w:val="18"/>
                <w:szCs w:val="18"/>
              </w:rPr>
              <w:t xml:space="preserve"> events related to the topic</w:t>
            </w:r>
          </w:p>
        </w:tc>
        <w:tc>
          <w:tcPr>
            <w:tcW w:w="1937" w:type="dxa"/>
          </w:tcPr>
          <w:p w:rsidR="00EE7C74" w:rsidRPr="00845486" w:rsidRDefault="00EE7C74" w:rsidP="00EE7C74">
            <w:pPr>
              <w:rPr>
                <w:sz w:val="18"/>
                <w:szCs w:val="18"/>
              </w:rPr>
            </w:pPr>
            <w:r w:rsidRPr="00845486">
              <w:rPr>
                <w:sz w:val="18"/>
                <w:szCs w:val="18"/>
              </w:rPr>
              <w:t xml:space="preserve">The timeline contained at least </w:t>
            </w:r>
            <w:r>
              <w:rPr>
                <w:sz w:val="18"/>
                <w:szCs w:val="18"/>
              </w:rPr>
              <w:t>10</w:t>
            </w:r>
            <w:r w:rsidRPr="00845486">
              <w:rPr>
                <w:sz w:val="18"/>
                <w:szCs w:val="18"/>
              </w:rPr>
              <w:t xml:space="preserve"> events related to the topic</w:t>
            </w:r>
          </w:p>
        </w:tc>
        <w:tc>
          <w:tcPr>
            <w:tcW w:w="1937" w:type="dxa"/>
          </w:tcPr>
          <w:p w:rsidR="00EE7C74" w:rsidRPr="00845486" w:rsidRDefault="00EE7C74" w:rsidP="0027103E">
            <w:pPr>
              <w:rPr>
                <w:sz w:val="18"/>
                <w:szCs w:val="18"/>
              </w:rPr>
            </w:pPr>
            <w:r w:rsidRPr="00845486">
              <w:rPr>
                <w:sz w:val="18"/>
                <w:szCs w:val="18"/>
              </w:rPr>
              <w:t>The timeline contained at least</w:t>
            </w:r>
          </w:p>
          <w:p w:rsidR="00EE7C74" w:rsidRDefault="00EE7C74" w:rsidP="0027103E">
            <w:pPr>
              <w:rPr>
                <w:sz w:val="18"/>
                <w:szCs w:val="18"/>
              </w:rPr>
            </w:pPr>
            <w:r w:rsidRPr="00845486">
              <w:rPr>
                <w:sz w:val="18"/>
                <w:szCs w:val="18"/>
              </w:rPr>
              <w:t>5 events related to the topic</w:t>
            </w:r>
          </w:p>
          <w:p w:rsidR="00EE7C74" w:rsidRPr="00845486" w:rsidRDefault="00EE7C74" w:rsidP="0027103E">
            <w:pPr>
              <w:rPr>
                <w:sz w:val="18"/>
                <w:szCs w:val="18"/>
              </w:rPr>
            </w:pPr>
          </w:p>
        </w:tc>
        <w:tc>
          <w:tcPr>
            <w:tcW w:w="1937" w:type="dxa"/>
          </w:tcPr>
          <w:p w:rsidR="00EE7C74" w:rsidRPr="00845486" w:rsidRDefault="00EE7C74" w:rsidP="0027103E">
            <w:pPr>
              <w:rPr>
                <w:sz w:val="18"/>
                <w:szCs w:val="18"/>
              </w:rPr>
            </w:pPr>
            <w:r w:rsidRPr="00845486">
              <w:rPr>
                <w:sz w:val="18"/>
                <w:szCs w:val="18"/>
              </w:rPr>
              <w:t>The timeline contained less than 5 events related to the topic</w:t>
            </w:r>
          </w:p>
        </w:tc>
      </w:tr>
      <w:tr w:rsidR="00EE7C74" w:rsidRPr="00845486" w:rsidTr="00EE7C74">
        <w:tc>
          <w:tcPr>
            <w:tcW w:w="1603" w:type="dxa"/>
          </w:tcPr>
          <w:p w:rsidR="00EE7C74" w:rsidRPr="00845486" w:rsidRDefault="00EE7C74" w:rsidP="0027103E">
            <w:pPr>
              <w:rPr>
                <w:sz w:val="18"/>
                <w:szCs w:val="18"/>
              </w:rPr>
            </w:pPr>
          </w:p>
          <w:p w:rsidR="00EE7C74" w:rsidRPr="00845486" w:rsidRDefault="00EE7C74" w:rsidP="0027103E">
            <w:pPr>
              <w:rPr>
                <w:b/>
                <w:sz w:val="18"/>
                <w:szCs w:val="18"/>
              </w:rPr>
            </w:pPr>
            <w:r w:rsidRPr="00845486">
              <w:rPr>
                <w:b/>
                <w:sz w:val="18"/>
                <w:szCs w:val="18"/>
              </w:rPr>
              <w:t>Design</w:t>
            </w:r>
          </w:p>
        </w:tc>
        <w:tc>
          <w:tcPr>
            <w:tcW w:w="1937" w:type="dxa"/>
          </w:tcPr>
          <w:p w:rsidR="00EE7C74" w:rsidRDefault="00EE7C74" w:rsidP="0027103E">
            <w:pPr>
              <w:rPr>
                <w:sz w:val="18"/>
                <w:szCs w:val="18"/>
              </w:rPr>
            </w:pPr>
            <w:r w:rsidRPr="00845486">
              <w:rPr>
                <w:sz w:val="18"/>
                <w:szCs w:val="18"/>
              </w:rPr>
              <w:t>The layout and design of the timeline is pleasing and easy to understand.  Appropriate use of design and typography is evident.</w:t>
            </w:r>
          </w:p>
          <w:p w:rsidR="00EE7C74" w:rsidRPr="00845486" w:rsidRDefault="00EE7C74" w:rsidP="0027103E">
            <w:pPr>
              <w:rPr>
                <w:sz w:val="18"/>
                <w:szCs w:val="18"/>
              </w:rPr>
            </w:pPr>
          </w:p>
        </w:tc>
        <w:tc>
          <w:tcPr>
            <w:tcW w:w="1937" w:type="dxa"/>
          </w:tcPr>
          <w:p w:rsidR="00EE7C74" w:rsidRPr="00845486" w:rsidRDefault="00EE7C74" w:rsidP="0027103E">
            <w:pPr>
              <w:rPr>
                <w:sz w:val="18"/>
                <w:szCs w:val="18"/>
              </w:rPr>
            </w:pPr>
            <w:r w:rsidRPr="00845486">
              <w:rPr>
                <w:sz w:val="18"/>
                <w:szCs w:val="18"/>
              </w:rPr>
              <w:t>The layout is somewhat organized and has general evidence of design and typography rules present</w:t>
            </w:r>
          </w:p>
        </w:tc>
        <w:tc>
          <w:tcPr>
            <w:tcW w:w="1937" w:type="dxa"/>
          </w:tcPr>
          <w:p w:rsidR="00EE7C74" w:rsidRPr="00845486" w:rsidRDefault="00EE7C74" w:rsidP="0027103E">
            <w:pPr>
              <w:rPr>
                <w:sz w:val="18"/>
                <w:szCs w:val="18"/>
              </w:rPr>
            </w:pPr>
            <w:r w:rsidRPr="00845486">
              <w:rPr>
                <w:sz w:val="18"/>
                <w:szCs w:val="18"/>
              </w:rPr>
              <w:t>The overall design is not organized and does not flow with information that is easy for the reader to follow</w:t>
            </w:r>
          </w:p>
        </w:tc>
        <w:tc>
          <w:tcPr>
            <w:tcW w:w="1937" w:type="dxa"/>
          </w:tcPr>
          <w:p w:rsidR="00EE7C74" w:rsidRPr="00845486" w:rsidRDefault="00EE7C74" w:rsidP="00EE7C74">
            <w:pPr>
              <w:rPr>
                <w:b/>
                <w:sz w:val="18"/>
                <w:szCs w:val="18"/>
              </w:rPr>
            </w:pPr>
            <w:r w:rsidRPr="00845486">
              <w:rPr>
                <w:sz w:val="18"/>
                <w:szCs w:val="18"/>
              </w:rPr>
              <w:t xml:space="preserve">The overall design </w:t>
            </w:r>
            <w:r>
              <w:rPr>
                <w:sz w:val="18"/>
                <w:szCs w:val="18"/>
              </w:rPr>
              <w:t>has major issues</w:t>
            </w:r>
            <w:r w:rsidRPr="00845486">
              <w:rPr>
                <w:sz w:val="18"/>
                <w:szCs w:val="18"/>
              </w:rPr>
              <w:t xml:space="preserve"> and does not flow with information that is easy for the reader to follow</w:t>
            </w:r>
            <w:r>
              <w:rPr>
                <w:sz w:val="18"/>
                <w:szCs w:val="18"/>
              </w:rPr>
              <w:t xml:space="preserve"> or design hinders learning</w:t>
            </w:r>
            <w:bookmarkStart w:id="0" w:name="_GoBack"/>
            <w:bookmarkEnd w:id="0"/>
          </w:p>
        </w:tc>
      </w:tr>
    </w:tbl>
    <w:p w:rsidR="00907E3D" w:rsidRPr="008E46B0" w:rsidRDefault="00EE7C74" w:rsidP="00907E3D">
      <w:pPr>
        <w:rPr>
          <w:rFonts w:ascii="Comic Sans MS" w:hAnsi="Comic Sans MS"/>
          <w:lang w:val="en-CA"/>
        </w:rPr>
      </w:pPr>
      <w:r>
        <w:rPr>
          <w:rFonts w:ascii="Comic Sans MS" w:hAnsi="Comic Sans MS"/>
          <w:lang w:val="en-CA"/>
        </w:rPr>
        <w:t>Adapted from: timelinerubric.com</w:t>
      </w:r>
    </w:p>
    <w:sectPr w:rsidR="00907E3D" w:rsidRPr="008E46B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3D" w:rsidRDefault="00907E3D" w:rsidP="00907E3D">
      <w:pPr>
        <w:spacing w:after="0" w:line="240" w:lineRule="auto"/>
      </w:pPr>
      <w:r>
        <w:separator/>
      </w:r>
    </w:p>
  </w:endnote>
  <w:endnote w:type="continuationSeparator" w:id="0">
    <w:p w:rsidR="00907E3D" w:rsidRDefault="00907E3D" w:rsidP="0090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3D" w:rsidRDefault="00907E3D" w:rsidP="00907E3D">
      <w:pPr>
        <w:spacing w:after="0" w:line="240" w:lineRule="auto"/>
      </w:pPr>
      <w:r>
        <w:separator/>
      </w:r>
    </w:p>
  </w:footnote>
  <w:footnote w:type="continuationSeparator" w:id="0">
    <w:p w:rsidR="00907E3D" w:rsidRDefault="00907E3D" w:rsidP="0090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3D" w:rsidRDefault="00907E3D">
    <w:pPr>
      <w:pStyle w:val="Header"/>
      <w:rPr>
        <w:lang w:val="en-CA"/>
      </w:rPr>
    </w:pPr>
    <w:r>
      <w:rPr>
        <w:lang w:val="en-CA"/>
      </w:rPr>
      <w:t>FULL NAME_________________________________</w:t>
    </w:r>
    <w:r>
      <w:rPr>
        <w:lang w:val="en-CA"/>
      </w:rPr>
      <w:tab/>
    </w:r>
    <w:r>
      <w:rPr>
        <w:lang w:val="en-CA"/>
      </w:rPr>
      <w:tab/>
      <w:t>E. Byrne</w:t>
    </w:r>
  </w:p>
  <w:p w:rsidR="00907E3D" w:rsidRPr="00907E3D" w:rsidRDefault="00907E3D" w:rsidP="00907E3D">
    <w:pPr>
      <w:pStyle w:val="Header"/>
      <w:pBdr>
        <w:bottom w:val="single" w:sz="4" w:space="1" w:color="auto"/>
      </w:pBdr>
      <w:rPr>
        <w:lang w:val="en-CA"/>
      </w:rPr>
    </w:pPr>
    <w:r>
      <w:rPr>
        <w:lang w:val="en-CA"/>
      </w:rPr>
      <w:t>DATE___________________BLOCK______________</w:t>
    </w:r>
    <w:r>
      <w:rPr>
        <w:lang w:val="en-CA"/>
      </w:rP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B0"/>
    <w:rsid w:val="00155022"/>
    <w:rsid w:val="008E46B0"/>
    <w:rsid w:val="00907E3D"/>
    <w:rsid w:val="00C31D74"/>
    <w:rsid w:val="00EE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07FBC-CD7F-4B7E-BF79-2C725B52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3D"/>
  </w:style>
  <w:style w:type="paragraph" w:styleId="Footer">
    <w:name w:val="footer"/>
    <w:basedOn w:val="Normal"/>
    <w:link w:val="FooterChar"/>
    <w:uiPriority w:val="99"/>
    <w:unhideWhenUsed/>
    <w:rsid w:val="0090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3D"/>
  </w:style>
  <w:style w:type="table" w:styleId="TableGrid">
    <w:name w:val="Table Grid"/>
    <w:basedOn w:val="TableNormal"/>
    <w:rsid w:val="00EE7C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2019-03-13T20:31:00Z</cp:lastPrinted>
  <dcterms:created xsi:type="dcterms:W3CDTF">2019-03-13T16:53:00Z</dcterms:created>
  <dcterms:modified xsi:type="dcterms:W3CDTF">2019-03-13T20:32:00Z</dcterms:modified>
</cp:coreProperties>
</file>