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1A8" w:rsidRDefault="00B974B7" w:rsidP="006D7CBA">
      <w:pPr>
        <w:spacing w:after="0"/>
        <w:jc w:val="center"/>
        <w:rPr>
          <w:rFonts w:ascii="Comic Sans MS" w:hAnsi="Comic Sans MS"/>
          <w:b/>
        </w:rPr>
      </w:pPr>
      <w:r>
        <w:rPr>
          <w:rFonts w:ascii="Comic Sans MS" w:hAnsi="Comic Sans MS"/>
          <w:b/>
        </w:rPr>
        <w:t>Sneior</w:t>
      </w:r>
      <w:bookmarkStart w:id="0" w:name="_GoBack"/>
      <w:bookmarkEnd w:id="0"/>
      <w:r w:rsidR="006D7CBA" w:rsidRPr="006D7CBA">
        <w:rPr>
          <w:rFonts w:ascii="Comic Sans MS" w:hAnsi="Comic Sans MS"/>
          <w:b/>
        </w:rPr>
        <w:t xml:space="preserve"> Leadership</w:t>
      </w:r>
      <w:r w:rsidR="00DD31A8">
        <w:rPr>
          <w:rFonts w:ascii="Comic Sans MS" w:hAnsi="Comic Sans MS"/>
          <w:b/>
        </w:rPr>
        <w:t xml:space="preserve"> </w:t>
      </w:r>
    </w:p>
    <w:p w:rsidR="006D7CBA" w:rsidRDefault="006D7CBA" w:rsidP="006D7CBA">
      <w:pPr>
        <w:spacing w:after="0"/>
        <w:jc w:val="center"/>
        <w:rPr>
          <w:rFonts w:ascii="Comic Sans MS" w:hAnsi="Comic Sans MS"/>
          <w:b/>
        </w:rPr>
      </w:pPr>
      <w:r w:rsidRPr="00DD31A8">
        <w:rPr>
          <w:rFonts w:ascii="Comic Sans MS" w:hAnsi="Comic Sans MS"/>
          <w:b/>
          <w:u w:val="single"/>
        </w:rPr>
        <w:t>Water the Bamboo</w:t>
      </w:r>
      <w:r w:rsidRPr="006D7CBA">
        <w:rPr>
          <w:rFonts w:ascii="Comic Sans MS" w:hAnsi="Comic Sans MS"/>
          <w:b/>
        </w:rPr>
        <w:t>: Dig Deeper – Values and Vision</w:t>
      </w:r>
    </w:p>
    <w:p w:rsidR="006D7CBA" w:rsidRPr="006D7CBA" w:rsidRDefault="00DD31A8" w:rsidP="006D7CBA">
      <w:pPr>
        <w:spacing w:after="0"/>
        <w:jc w:val="center"/>
        <w:rPr>
          <w:rFonts w:ascii="Comic Sans MS" w:hAnsi="Comic Sans MS"/>
          <w:b/>
        </w:rPr>
      </w:pPr>
      <w:r>
        <w:rPr>
          <w:rFonts w:ascii="Comic Sans MS" w:hAnsi="Comic Sans MS"/>
          <w:b/>
        </w:rPr>
        <w:t>/40</w:t>
      </w:r>
    </w:p>
    <w:p w:rsidR="006D7CBA" w:rsidRDefault="006D7CBA" w:rsidP="006D7CBA">
      <w:pPr>
        <w:spacing w:after="0"/>
        <w:rPr>
          <w:rFonts w:ascii="Comic Sans MS" w:hAnsi="Comic Sans MS"/>
          <w:b/>
        </w:rPr>
      </w:pPr>
      <w:r w:rsidRPr="006D7CBA">
        <w:rPr>
          <w:rFonts w:ascii="Comic Sans MS" w:hAnsi="Comic Sans MS"/>
          <w:b/>
        </w:rPr>
        <w:t>Preamble</w:t>
      </w:r>
    </w:p>
    <w:p w:rsidR="006D7CBA" w:rsidRPr="000D0E58" w:rsidRDefault="006D7CBA" w:rsidP="006D7CBA">
      <w:pPr>
        <w:spacing w:after="0"/>
        <w:rPr>
          <w:rFonts w:ascii="Comic Sans MS" w:hAnsi="Comic Sans MS"/>
          <w:b/>
          <w:sz w:val="16"/>
          <w:szCs w:val="16"/>
        </w:rPr>
      </w:pPr>
    </w:p>
    <w:p w:rsidR="006D7CBA" w:rsidRDefault="006D7CBA" w:rsidP="006D7CBA">
      <w:pPr>
        <w:rPr>
          <w:rFonts w:ascii="Comic Sans MS" w:hAnsi="Comic Sans MS"/>
        </w:rPr>
      </w:pPr>
      <w:r>
        <w:rPr>
          <w:rFonts w:ascii="Comic Sans MS" w:hAnsi="Comic Sans MS"/>
        </w:rPr>
        <w:t>Effective leaders have a solid value system and a vision that they can articulate and others can understand. Have you ever thought about what is most important to you in life? Have you ever spent time trying to figure out your core values and what you hope to accomplish, both short-term and long-term? Today you will have some time and space to do just that.</w:t>
      </w:r>
    </w:p>
    <w:p w:rsidR="000D0E58" w:rsidRDefault="000D0E58" w:rsidP="006D7CBA">
      <w:pPr>
        <w:rPr>
          <w:rFonts w:ascii="Comic Sans MS" w:hAnsi="Comic Sans MS"/>
        </w:rPr>
      </w:pPr>
      <w:r>
        <w:rPr>
          <w:rFonts w:ascii="Comic Sans MS" w:hAnsi="Comic Sans MS"/>
        </w:rPr>
        <w:t>Please be honest with yourself and me. No one else will see your responses, unless you choose to show them. (or your health or safety is in question.)</w:t>
      </w:r>
    </w:p>
    <w:p w:rsidR="006D7CBA" w:rsidRPr="006D7CBA" w:rsidRDefault="006D7CBA" w:rsidP="006D7CBA">
      <w:pPr>
        <w:rPr>
          <w:rFonts w:ascii="Comic Sans MS" w:hAnsi="Comic Sans MS"/>
          <w:b/>
        </w:rPr>
      </w:pPr>
      <w:r w:rsidRPr="006D7CBA">
        <w:rPr>
          <w:rFonts w:ascii="Comic Sans MS" w:hAnsi="Comic Sans MS"/>
          <w:b/>
        </w:rPr>
        <w:t>Assignment</w:t>
      </w:r>
    </w:p>
    <w:p w:rsidR="006D7CBA" w:rsidRDefault="006D7CBA" w:rsidP="006D7CBA">
      <w:pPr>
        <w:rPr>
          <w:rFonts w:ascii="Comic Sans MS" w:hAnsi="Comic Sans MS"/>
        </w:rPr>
      </w:pPr>
      <w:r>
        <w:rPr>
          <w:rFonts w:ascii="Comic Sans MS" w:hAnsi="Comic Sans MS"/>
        </w:rPr>
        <w:t>You will</w:t>
      </w:r>
      <w:r w:rsidR="00DD31A8">
        <w:rPr>
          <w:rFonts w:ascii="Comic Sans MS" w:hAnsi="Comic Sans MS"/>
        </w:rPr>
        <w:t xml:space="preserve"> have an hour to read to page 25</w:t>
      </w:r>
      <w:r>
        <w:rPr>
          <w:rFonts w:ascii="Comic Sans MS" w:hAnsi="Comic Sans MS"/>
        </w:rPr>
        <w:t xml:space="preserve"> and write down your thoughts. You will be assessed on your thought and depth, so print neatly and use your time wisely. This will be collected at the end of class.</w:t>
      </w:r>
    </w:p>
    <w:p w:rsidR="006D7CBA" w:rsidRPr="000D0E58" w:rsidRDefault="00DD31A8" w:rsidP="000D0E58">
      <w:pPr>
        <w:pStyle w:val="ListParagraph"/>
        <w:numPr>
          <w:ilvl w:val="0"/>
          <w:numId w:val="3"/>
        </w:numPr>
        <w:rPr>
          <w:rFonts w:ascii="Comic Sans MS" w:hAnsi="Comic Sans MS"/>
        </w:rPr>
      </w:pPr>
      <w:r>
        <w:rPr>
          <w:rFonts w:ascii="Comic Sans MS" w:hAnsi="Comic Sans MS"/>
        </w:rPr>
        <w:t>Read to page 25</w:t>
      </w:r>
      <w:r w:rsidR="000D0E58">
        <w:rPr>
          <w:rFonts w:ascii="Comic Sans MS" w:hAnsi="Comic Sans MS"/>
        </w:rPr>
        <w:t xml:space="preserve">. Please do not write in book, even when it asks you to. </w:t>
      </w:r>
      <w:r w:rsidR="000D0E58" w:rsidRPr="000D0E5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0D0E58">
        <w:rPr>
          <w:rFonts w:ascii="Comic Sans MS" w:hAnsi="Comic Sans MS"/>
        </w:rPr>
        <w:t xml:space="preserve"> </w:t>
      </w:r>
    </w:p>
    <w:p w:rsidR="006D7CBA" w:rsidRDefault="006D7CBA" w:rsidP="000D0E58">
      <w:pPr>
        <w:pStyle w:val="ListParagraph"/>
        <w:numPr>
          <w:ilvl w:val="0"/>
          <w:numId w:val="3"/>
        </w:numPr>
        <w:rPr>
          <w:rFonts w:ascii="Comic Sans MS" w:hAnsi="Comic Sans MS"/>
        </w:rPr>
      </w:pPr>
      <w:r w:rsidRPr="000D0E58">
        <w:rPr>
          <w:rFonts w:ascii="Comic Sans MS" w:hAnsi="Comic Sans MS"/>
        </w:rPr>
        <w:t xml:space="preserve">Write out the chart on pp. 4-5 and </w:t>
      </w:r>
      <w:r w:rsidR="000D0E58">
        <w:rPr>
          <w:rFonts w:ascii="Comic Sans MS" w:hAnsi="Comic Sans MS"/>
        </w:rPr>
        <w:t>write in your totals in the chart below.</w:t>
      </w:r>
    </w:p>
    <w:tbl>
      <w:tblPr>
        <w:tblStyle w:val="TableGrid"/>
        <w:tblW w:w="0" w:type="auto"/>
        <w:tblLook w:val="04A0" w:firstRow="1" w:lastRow="0" w:firstColumn="1" w:lastColumn="0" w:noHBand="0" w:noVBand="1"/>
      </w:tblPr>
      <w:tblGrid>
        <w:gridCol w:w="6516"/>
        <w:gridCol w:w="1276"/>
        <w:gridCol w:w="1275"/>
        <w:gridCol w:w="1418"/>
      </w:tblGrid>
      <w:tr w:rsidR="000D0E58" w:rsidTr="000D0E58">
        <w:tc>
          <w:tcPr>
            <w:tcW w:w="6516" w:type="dxa"/>
          </w:tcPr>
          <w:p w:rsidR="000D0E58" w:rsidRPr="000D0E58" w:rsidRDefault="000D0E58" w:rsidP="000D0E58">
            <w:pPr>
              <w:jc w:val="center"/>
              <w:rPr>
                <w:rFonts w:ascii="Comic Sans MS" w:hAnsi="Comic Sans MS"/>
                <w:b/>
              </w:rPr>
            </w:pPr>
            <w:r w:rsidRPr="000D0E58">
              <w:rPr>
                <w:rFonts w:ascii="Comic Sans MS" w:hAnsi="Comic Sans MS"/>
                <w:b/>
              </w:rPr>
              <w:t>Skill</w:t>
            </w:r>
          </w:p>
        </w:tc>
        <w:tc>
          <w:tcPr>
            <w:tcW w:w="1276" w:type="dxa"/>
          </w:tcPr>
          <w:p w:rsidR="000D0E58" w:rsidRPr="000D0E58" w:rsidRDefault="000D0E58" w:rsidP="000D0E58">
            <w:pPr>
              <w:jc w:val="center"/>
              <w:rPr>
                <w:rFonts w:ascii="Comic Sans MS" w:hAnsi="Comic Sans MS"/>
                <w:b/>
              </w:rPr>
            </w:pPr>
            <w:r w:rsidRPr="000D0E58">
              <w:rPr>
                <w:rFonts w:ascii="Comic Sans MS" w:hAnsi="Comic Sans MS"/>
                <w:b/>
              </w:rPr>
              <w:t>Yes</w:t>
            </w:r>
          </w:p>
        </w:tc>
        <w:tc>
          <w:tcPr>
            <w:tcW w:w="1275" w:type="dxa"/>
          </w:tcPr>
          <w:p w:rsidR="000D0E58" w:rsidRPr="000D0E58" w:rsidRDefault="000D0E58" w:rsidP="000D0E58">
            <w:pPr>
              <w:jc w:val="center"/>
              <w:rPr>
                <w:rFonts w:ascii="Comic Sans MS" w:hAnsi="Comic Sans MS"/>
                <w:b/>
              </w:rPr>
            </w:pPr>
            <w:r w:rsidRPr="000D0E58">
              <w:rPr>
                <w:rFonts w:ascii="Comic Sans MS" w:hAnsi="Comic Sans MS"/>
                <w:b/>
              </w:rPr>
              <w:t>No</w:t>
            </w:r>
          </w:p>
        </w:tc>
        <w:tc>
          <w:tcPr>
            <w:tcW w:w="1418" w:type="dxa"/>
          </w:tcPr>
          <w:p w:rsidR="000D0E58" w:rsidRPr="000D0E58" w:rsidRDefault="000D0E58" w:rsidP="000D0E58">
            <w:pPr>
              <w:jc w:val="center"/>
              <w:rPr>
                <w:rFonts w:ascii="Comic Sans MS" w:hAnsi="Comic Sans MS"/>
                <w:b/>
              </w:rPr>
            </w:pPr>
            <w:r w:rsidRPr="000D0E58">
              <w:rPr>
                <w:rFonts w:ascii="Comic Sans MS" w:hAnsi="Comic Sans MS"/>
                <w:b/>
              </w:rPr>
              <w:t>Sometimes</w:t>
            </w: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0D0E58">
            <w:pPr>
              <w:rPr>
                <w:rFonts w:ascii="Comic Sans MS" w:hAnsi="Comic Sans MS"/>
              </w:rPr>
            </w:pPr>
          </w:p>
        </w:tc>
        <w:tc>
          <w:tcPr>
            <w:tcW w:w="1275" w:type="dxa"/>
          </w:tcPr>
          <w:p w:rsidR="000D0E58" w:rsidRDefault="000D0E58" w:rsidP="000D0E58">
            <w:pPr>
              <w:rPr>
                <w:rFonts w:ascii="Comic Sans MS" w:hAnsi="Comic Sans MS"/>
              </w:rPr>
            </w:pPr>
          </w:p>
        </w:tc>
        <w:tc>
          <w:tcPr>
            <w:tcW w:w="1418" w:type="dxa"/>
          </w:tcPr>
          <w:p w:rsidR="000D0E58" w:rsidRDefault="000D0E58" w:rsidP="000D0E58">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numPr>
                <w:ilvl w:val="0"/>
                <w:numId w:val="4"/>
              </w:numPr>
              <w:rPr>
                <w:rFonts w:ascii="Comic Sans MS" w:hAnsi="Comic Sans MS"/>
              </w:rPr>
            </w:pP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0D0E58">
        <w:tc>
          <w:tcPr>
            <w:tcW w:w="6516" w:type="dxa"/>
          </w:tcPr>
          <w:p w:rsidR="000D0E58" w:rsidRPr="000D0E58" w:rsidRDefault="000D0E58" w:rsidP="000D0E58">
            <w:pPr>
              <w:pStyle w:val="ListParagraph"/>
              <w:rPr>
                <w:rFonts w:ascii="Comic Sans MS" w:hAnsi="Comic Sans MS"/>
              </w:rPr>
            </w:pPr>
            <w:r>
              <w:rPr>
                <w:rFonts w:ascii="Comic Sans MS" w:hAnsi="Comic Sans MS"/>
              </w:rPr>
              <w:t xml:space="preserve">                                                                   Totals:</w:t>
            </w:r>
          </w:p>
        </w:tc>
        <w:tc>
          <w:tcPr>
            <w:tcW w:w="1276" w:type="dxa"/>
          </w:tcPr>
          <w:p w:rsidR="000D0E58" w:rsidRDefault="000D0E58" w:rsidP="00826AFC">
            <w:pPr>
              <w:rPr>
                <w:rFonts w:ascii="Comic Sans MS" w:hAnsi="Comic Sans MS"/>
              </w:rPr>
            </w:pPr>
          </w:p>
        </w:tc>
        <w:tc>
          <w:tcPr>
            <w:tcW w:w="1275" w:type="dxa"/>
          </w:tcPr>
          <w:p w:rsidR="000D0E58" w:rsidRDefault="000D0E58" w:rsidP="00826AFC">
            <w:pPr>
              <w:rPr>
                <w:rFonts w:ascii="Comic Sans MS" w:hAnsi="Comic Sans MS"/>
              </w:rPr>
            </w:pPr>
          </w:p>
        </w:tc>
        <w:tc>
          <w:tcPr>
            <w:tcW w:w="1418" w:type="dxa"/>
          </w:tcPr>
          <w:p w:rsidR="000D0E58" w:rsidRDefault="000D0E58" w:rsidP="00826AFC">
            <w:pPr>
              <w:rPr>
                <w:rFonts w:ascii="Comic Sans MS" w:hAnsi="Comic Sans MS"/>
              </w:rPr>
            </w:pPr>
          </w:p>
        </w:tc>
      </w:tr>
      <w:tr w:rsidR="000D0E58" w:rsidTr="0085621B">
        <w:trPr>
          <w:trHeight w:val="940"/>
        </w:trPr>
        <w:tc>
          <w:tcPr>
            <w:tcW w:w="10485" w:type="dxa"/>
            <w:gridSpan w:val="4"/>
          </w:tcPr>
          <w:p w:rsidR="000D0E58" w:rsidRDefault="004318D1" w:rsidP="00826AFC">
            <w:pPr>
              <w:rPr>
                <w:rFonts w:ascii="Comic Sans MS" w:hAnsi="Comic Sans MS"/>
              </w:rPr>
            </w:pPr>
            <w:r>
              <w:rPr>
                <w:rFonts w:ascii="Comic Sans MS" w:hAnsi="Comic Sans MS"/>
              </w:rPr>
              <w:lastRenderedPageBreak/>
              <w:t>T</w:t>
            </w:r>
            <w:r w:rsidR="000D0E58">
              <w:rPr>
                <w:rFonts w:ascii="Comic Sans MS" w:hAnsi="Comic Sans MS"/>
              </w:rPr>
              <w:t xml:space="preserve">houghts about your </w:t>
            </w:r>
            <w:r w:rsidR="00DD31A8">
              <w:rPr>
                <w:rFonts w:ascii="Comic Sans MS" w:hAnsi="Comic Sans MS"/>
              </w:rPr>
              <w:t xml:space="preserve">assessment </w:t>
            </w:r>
            <w:r w:rsidR="000D0E58">
              <w:rPr>
                <w:rFonts w:ascii="Comic Sans MS" w:hAnsi="Comic Sans MS"/>
              </w:rPr>
              <w:t>score:</w:t>
            </w:r>
          </w:p>
          <w:p w:rsidR="004318D1" w:rsidRDefault="004318D1" w:rsidP="00826AFC">
            <w:pPr>
              <w:rPr>
                <w:rFonts w:ascii="Comic Sans MS" w:hAnsi="Comic Sans MS"/>
              </w:rPr>
            </w:pPr>
          </w:p>
          <w:p w:rsidR="004318D1" w:rsidRDefault="004318D1" w:rsidP="00826AFC">
            <w:pPr>
              <w:rPr>
                <w:rFonts w:ascii="Comic Sans MS" w:hAnsi="Comic Sans MS"/>
              </w:rPr>
            </w:pPr>
          </w:p>
          <w:p w:rsidR="004318D1" w:rsidRDefault="004318D1" w:rsidP="00826AFC">
            <w:pPr>
              <w:rPr>
                <w:rFonts w:ascii="Comic Sans MS" w:hAnsi="Comic Sans MS"/>
              </w:rPr>
            </w:pPr>
          </w:p>
        </w:tc>
      </w:tr>
    </w:tbl>
    <w:p w:rsidR="000D0E58" w:rsidRDefault="000D0E58" w:rsidP="000D0E58">
      <w:pPr>
        <w:pStyle w:val="ListParagraph"/>
        <w:numPr>
          <w:ilvl w:val="0"/>
          <w:numId w:val="3"/>
        </w:numPr>
        <w:rPr>
          <w:rFonts w:ascii="Comic Sans MS" w:hAnsi="Comic Sans MS"/>
        </w:rPr>
      </w:pPr>
      <w:r>
        <w:rPr>
          <w:rFonts w:ascii="Comic Sans MS" w:hAnsi="Comic Sans MS"/>
        </w:rPr>
        <w:t>What is the difference between a value and a goal?</w:t>
      </w:r>
    </w:p>
    <w:p w:rsidR="00DD31A8" w:rsidRDefault="00DD31A8" w:rsidP="00DD31A8">
      <w:pPr>
        <w:rPr>
          <w:rFonts w:ascii="Comic Sans MS" w:hAnsi="Comic Sans MS"/>
        </w:rPr>
      </w:pPr>
      <w:r>
        <w:rPr>
          <w:noProof/>
        </w:rPr>
        <mc:AlternateContent>
          <mc:Choice Requires="wps">
            <w:drawing>
              <wp:anchor distT="0" distB="0" distL="114300" distR="114300" simplePos="0" relativeHeight="251661312" behindDoc="0" locked="0" layoutInCell="1" allowOverlap="1" wp14:anchorId="00396F09" wp14:editId="36655B07">
                <wp:simplePos x="0" y="0"/>
                <wp:positionH relativeFrom="column">
                  <wp:posOffset>4972050</wp:posOffset>
                </wp:positionH>
                <wp:positionV relativeFrom="paragraph">
                  <wp:posOffset>71120</wp:posOffset>
                </wp:positionV>
                <wp:extent cx="1828800" cy="1828800"/>
                <wp:effectExtent l="19050" t="209550" r="59690" b="211455"/>
                <wp:wrapNone/>
                <wp:docPr id="2" name="Text Box 2"/>
                <wp:cNvGraphicFramePr/>
                <a:graphic xmlns:a="http://schemas.openxmlformats.org/drawingml/2006/main">
                  <a:graphicData uri="http://schemas.microsoft.com/office/word/2010/wordprocessingShape">
                    <wps:wsp>
                      <wps:cNvSpPr txBox="1"/>
                      <wps:spPr>
                        <a:xfrm rot="1324684">
                          <a:off x="0" y="0"/>
                          <a:ext cx="1828800" cy="1828800"/>
                        </a:xfrm>
                        <a:prstGeom prst="rect">
                          <a:avLst/>
                        </a:prstGeom>
                        <a:noFill/>
                        <a:ln>
                          <a:noFill/>
                        </a:ln>
                      </wps:spPr>
                      <wps:txbx>
                        <w:txbxContent>
                          <w:p w:rsidR="00DD31A8" w:rsidRPr="00DD31A8" w:rsidRDefault="00DD31A8" w:rsidP="00DD31A8">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396F09" id="_x0000_t202" coordsize="21600,21600" o:spt="202" path="m,l,21600r21600,l21600,xe">
                <v:stroke joinstyle="miter"/>
                <v:path gradientshapeok="t" o:connecttype="rect"/>
              </v:shapetype>
              <v:shape id="Text Box 2" o:spid="_x0000_s1026" type="#_x0000_t202" style="position:absolute;margin-left:391.5pt;margin-top:5.6pt;width:2in;height:2in;rotation:1446908fd;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" filled="f" stroked="f">
                <v:fill o:detectmouseclick="t"/>
                <v:textbox style="mso-fit-shape-to-text:t">
                  <w:txbxContent>
                    <w:p w:rsidR="00DD31A8" w:rsidRPr="00DD31A8" w:rsidRDefault="00DD31A8" w:rsidP="00DD31A8">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GOAL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967AF2" wp14:editId="00F75AED">
                <wp:simplePos x="0" y="0"/>
                <wp:positionH relativeFrom="column">
                  <wp:posOffset>-238125</wp:posOffset>
                </wp:positionH>
                <wp:positionV relativeFrom="paragraph">
                  <wp:posOffset>328929</wp:posOffset>
                </wp:positionV>
                <wp:extent cx="1828800" cy="1828800"/>
                <wp:effectExtent l="57150" t="323850" r="25400" b="325755"/>
                <wp:wrapNone/>
                <wp:docPr id="1" name="Text Box 1"/>
                <wp:cNvGraphicFramePr/>
                <a:graphic xmlns:a="http://schemas.openxmlformats.org/drawingml/2006/main">
                  <a:graphicData uri="http://schemas.microsoft.com/office/word/2010/wordprocessingShape">
                    <wps:wsp>
                      <wps:cNvSpPr txBox="1"/>
                      <wps:spPr>
                        <a:xfrm rot="19788809">
                          <a:off x="0" y="0"/>
                          <a:ext cx="1828800" cy="1828800"/>
                        </a:xfrm>
                        <a:prstGeom prst="rect">
                          <a:avLst/>
                        </a:prstGeom>
                        <a:noFill/>
                        <a:ln>
                          <a:noFill/>
                        </a:ln>
                      </wps:spPr>
                      <wps:txbx>
                        <w:txbxContent>
                          <w:p w:rsidR="00DD31A8" w:rsidRPr="00DD31A8" w:rsidRDefault="00DD31A8" w:rsidP="00DD31A8">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967AF2" id="Text Box 1" o:spid="_x0000_s1027" type="#_x0000_t202" style="position:absolute;margin-left:-18.75pt;margin-top:25.9pt;width:2in;height:2in;rotation:-1978304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" filled="f" stroked="f">
                <v:fill o:detectmouseclick="t"/>
                <v:textbox style="mso-fit-shape-to-text:t">
                  <w:txbxContent>
                    <w:p w:rsidR="00DD31A8" w:rsidRPr="00DD31A8" w:rsidRDefault="00DD31A8" w:rsidP="00DD31A8">
                      <w:pPr>
                        <w:jc w:val="cente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w:t>
                      </w:r>
                    </w:p>
                  </w:txbxContent>
                </v:textbox>
              </v:shape>
            </w:pict>
          </mc:Fallback>
        </mc:AlternateContent>
      </w:r>
    </w:p>
    <w:p w:rsidR="00DD31A8" w:rsidRDefault="00DD31A8" w:rsidP="00DD31A8">
      <w:pPr>
        <w:rPr>
          <w:rFonts w:ascii="Comic Sans MS" w:hAnsi="Comic Sans MS"/>
        </w:rPr>
      </w:pPr>
    </w:p>
    <w:p w:rsidR="00DD31A8" w:rsidRDefault="00DD31A8" w:rsidP="00DD31A8">
      <w:pPr>
        <w:rPr>
          <w:rFonts w:ascii="Comic Sans MS" w:hAnsi="Comic Sans MS"/>
        </w:rPr>
      </w:pPr>
    </w:p>
    <w:p w:rsidR="00DD31A8" w:rsidRDefault="00DD31A8" w:rsidP="00DD31A8">
      <w:pPr>
        <w:rPr>
          <w:rFonts w:ascii="Comic Sans MS" w:hAnsi="Comic Sans MS"/>
        </w:rPr>
      </w:pPr>
    </w:p>
    <w:p w:rsidR="00DD31A8" w:rsidRDefault="00DD31A8" w:rsidP="00DD31A8">
      <w:pPr>
        <w:rPr>
          <w:rFonts w:ascii="Comic Sans MS" w:hAnsi="Comic Sans MS"/>
        </w:rPr>
      </w:pPr>
    </w:p>
    <w:p w:rsidR="00DD31A8" w:rsidRDefault="00DD31A8" w:rsidP="00DD31A8">
      <w:pPr>
        <w:rPr>
          <w:rFonts w:ascii="Comic Sans MS" w:hAnsi="Comic Sans MS"/>
        </w:rPr>
      </w:pPr>
    </w:p>
    <w:p w:rsidR="000D0E58" w:rsidRDefault="000D0E58" w:rsidP="000D0E58">
      <w:pPr>
        <w:pStyle w:val="ListParagraph"/>
        <w:numPr>
          <w:ilvl w:val="0"/>
          <w:numId w:val="3"/>
        </w:numPr>
        <w:rPr>
          <w:rFonts w:ascii="Comic Sans MS" w:hAnsi="Comic Sans MS"/>
        </w:rPr>
      </w:pPr>
      <w:r>
        <w:rPr>
          <w:rFonts w:ascii="Comic Sans MS" w:hAnsi="Comic Sans MS"/>
        </w:rPr>
        <w:t xml:space="preserve">What are your FIVE most important values, in order of significance, taken from page 13 (or your brain, if an important one is missing). Explain WHY these are so important to you and for each one, discuss how you ARE or ARE NOT living out those values. </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1.</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2.</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4.</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5.</w:t>
      </w: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0D0E58" w:rsidRDefault="000D0E58" w:rsidP="000D0E58">
      <w:pPr>
        <w:pBdr>
          <w:top w:val="single" w:sz="4" w:space="1" w:color="auto"/>
          <w:left w:val="single" w:sz="4" w:space="4" w:color="auto"/>
          <w:bottom w:val="single" w:sz="4" w:space="1" w:color="auto"/>
          <w:right w:val="single" w:sz="4" w:space="4" w:color="auto"/>
        </w:pBdr>
        <w:rPr>
          <w:rFonts w:ascii="Comic Sans MS" w:hAnsi="Comic Sans MS"/>
        </w:rPr>
      </w:pPr>
    </w:p>
    <w:p w:rsidR="00DD31A8" w:rsidRDefault="00DD31A8" w:rsidP="000D0E58">
      <w:pPr>
        <w:pStyle w:val="ListParagraph"/>
        <w:numPr>
          <w:ilvl w:val="0"/>
          <w:numId w:val="3"/>
        </w:numPr>
        <w:rPr>
          <w:rFonts w:ascii="Comic Sans MS" w:hAnsi="Comic Sans MS"/>
        </w:rPr>
      </w:pPr>
      <w:r>
        <w:rPr>
          <w:rFonts w:ascii="Comic Sans MS" w:hAnsi="Comic Sans MS"/>
        </w:rPr>
        <w:lastRenderedPageBreak/>
        <w:t>Take 5 minutes and let your brain wander, thinking about this class, school, life what you hope to accomplish. How are you going to rise to your full potential?</w:t>
      </w:r>
    </w:p>
    <w:p w:rsidR="00DD31A8" w:rsidRPr="004318D1" w:rsidRDefault="00DD31A8" w:rsidP="00DD31A8">
      <w:pPr>
        <w:pStyle w:val="ListParagraph"/>
        <w:rPr>
          <w:rFonts w:ascii="Comic Sans MS" w:hAnsi="Comic Sans MS"/>
          <w:sz w:val="16"/>
          <w:szCs w:val="16"/>
        </w:rPr>
      </w:pPr>
    </w:p>
    <w:p w:rsidR="004318D1" w:rsidRDefault="00DD31A8"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What are you hoping to accomplish in this class? </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0D0E58" w:rsidRDefault="00DD31A8"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How are you going to do that? List 4 actions that will help you accomplish this.</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1.</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2.</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4.</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Pr="004318D1" w:rsidRDefault="004318D1" w:rsidP="00DD31A8">
      <w:pPr>
        <w:pStyle w:val="ListParagraph"/>
        <w:rPr>
          <w:rFonts w:ascii="Comic Sans MS" w:hAnsi="Comic Sans MS"/>
          <w:sz w:val="16"/>
          <w:szCs w:val="16"/>
        </w:rPr>
      </w:pPr>
    </w:p>
    <w:p w:rsidR="004318D1" w:rsidRDefault="00DD31A8"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What are you hoping to accomplish in school this year? </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DD31A8"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How are you going to do that? </w:t>
      </w:r>
      <w:r w:rsidR="00DD31A8">
        <w:rPr>
          <w:rFonts w:ascii="Comic Sans MS" w:hAnsi="Comic Sans MS"/>
        </w:rPr>
        <w:t>List 4 actions that will help you accomplish this.</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1.</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2.</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4.</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DD31A8" w:rsidRPr="004318D1" w:rsidRDefault="00DD31A8" w:rsidP="00DD31A8">
      <w:pPr>
        <w:pStyle w:val="ListParagraph"/>
        <w:rPr>
          <w:rFonts w:ascii="Comic Sans MS" w:hAnsi="Comic Sans MS"/>
          <w:sz w:val="16"/>
          <w:szCs w:val="16"/>
        </w:rPr>
      </w:pPr>
    </w:p>
    <w:p w:rsidR="004318D1" w:rsidRDefault="00DD31A8"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What are you hoping to accomplish in your life? </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DD31A8"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How are you going to do that? </w:t>
      </w:r>
      <w:r w:rsidR="00DD31A8">
        <w:rPr>
          <w:rFonts w:ascii="Comic Sans MS" w:hAnsi="Comic Sans MS"/>
        </w:rPr>
        <w:t>List 4 actions that will help you accomplish this.</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1.</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2.</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3.</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4.</w:t>
      </w:r>
    </w:p>
    <w:p w:rsidR="004318D1" w:rsidRDefault="004318D1" w:rsidP="004318D1">
      <w:pPr>
        <w:pStyle w:val="ListParagraph"/>
        <w:pBdr>
          <w:top w:val="single" w:sz="4" w:space="1" w:color="auto"/>
          <w:left w:val="single" w:sz="4" w:space="4" w:color="auto"/>
          <w:bottom w:val="single" w:sz="4" w:space="1" w:color="auto"/>
          <w:right w:val="single" w:sz="4" w:space="4" w:color="auto"/>
        </w:pBdr>
        <w:rPr>
          <w:rFonts w:ascii="Comic Sans MS" w:hAnsi="Comic Sans MS"/>
        </w:rPr>
      </w:pPr>
    </w:p>
    <w:sectPr w:rsidR="004318D1" w:rsidSect="000D0E5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CBA" w:rsidRDefault="006D7CBA" w:rsidP="006D7CBA">
      <w:pPr>
        <w:spacing w:after="0" w:line="240" w:lineRule="auto"/>
      </w:pPr>
      <w:r>
        <w:separator/>
      </w:r>
    </w:p>
  </w:endnote>
  <w:endnote w:type="continuationSeparator" w:id="0">
    <w:p w:rsidR="006D7CBA" w:rsidRDefault="006D7CBA" w:rsidP="006D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CBA" w:rsidRDefault="006D7CBA" w:rsidP="006D7CBA">
      <w:pPr>
        <w:spacing w:after="0" w:line="240" w:lineRule="auto"/>
      </w:pPr>
      <w:r>
        <w:separator/>
      </w:r>
    </w:p>
  </w:footnote>
  <w:footnote w:type="continuationSeparator" w:id="0">
    <w:p w:rsidR="006D7CBA" w:rsidRDefault="006D7CBA" w:rsidP="006D7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BA" w:rsidRDefault="006D7CBA">
    <w:pPr>
      <w:pStyle w:val="Header"/>
    </w:pPr>
    <w:r>
      <w:t>NAME____________________________________________</w:t>
    </w:r>
    <w:r>
      <w:tab/>
      <w:t>E. Byrne</w:t>
    </w:r>
  </w:p>
  <w:p w:rsidR="006D7CBA" w:rsidRDefault="006D7CBA" w:rsidP="006D7CBA">
    <w:pPr>
      <w:pStyle w:val="Header"/>
      <w:pBdr>
        <w:bottom w:val="single" w:sz="4" w:space="1" w:color="auto"/>
      </w:pBdr>
    </w:pPr>
    <w:r>
      <w:t>DATE______________________________BLOCK_________</w:t>
    </w:r>
    <w:r>
      <w:tab/>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7AFD"/>
    <w:multiLevelType w:val="hybridMultilevel"/>
    <w:tmpl w:val="8B98A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7D00DA"/>
    <w:multiLevelType w:val="hybridMultilevel"/>
    <w:tmpl w:val="8D28BA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4D163B"/>
    <w:multiLevelType w:val="hybridMultilevel"/>
    <w:tmpl w:val="06A2E8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E6586C"/>
    <w:multiLevelType w:val="hybridMultilevel"/>
    <w:tmpl w:val="FD520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CBA"/>
    <w:rsid w:val="00047792"/>
    <w:rsid w:val="000D0E58"/>
    <w:rsid w:val="004318D1"/>
    <w:rsid w:val="006D7CBA"/>
    <w:rsid w:val="0088761E"/>
    <w:rsid w:val="00B974B7"/>
    <w:rsid w:val="00DD3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61B3"/>
  <w15:chartTrackingRefBased/>
  <w15:docId w15:val="{A118AA87-088B-4D44-8042-43FC4562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BA"/>
  </w:style>
  <w:style w:type="paragraph" w:styleId="Footer">
    <w:name w:val="footer"/>
    <w:basedOn w:val="Normal"/>
    <w:link w:val="FooterChar"/>
    <w:uiPriority w:val="99"/>
    <w:unhideWhenUsed/>
    <w:rsid w:val="006D7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BA"/>
  </w:style>
  <w:style w:type="paragraph" w:styleId="ListParagraph">
    <w:name w:val="List Paragraph"/>
    <w:basedOn w:val="Normal"/>
    <w:uiPriority w:val="34"/>
    <w:qFormat/>
    <w:rsid w:val="006D7CBA"/>
    <w:pPr>
      <w:ind w:left="720"/>
      <w:contextualSpacing/>
    </w:pPr>
  </w:style>
  <w:style w:type="table" w:styleId="TableGrid">
    <w:name w:val="Table Grid"/>
    <w:basedOn w:val="TableNormal"/>
    <w:uiPriority w:val="39"/>
    <w:rsid w:val="000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cp:keywords/>
  <dc:description/>
  <cp:lastModifiedBy>Elizabeth Byrne</cp:lastModifiedBy>
  <cp:revision>2</cp:revision>
  <dcterms:created xsi:type="dcterms:W3CDTF">2019-09-23T15:11:00Z</dcterms:created>
  <dcterms:modified xsi:type="dcterms:W3CDTF">2019-09-23T15:11:00Z</dcterms:modified>
</cp:coreProperties>
</file>